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坪山区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2023年度企业新型学徒培训职业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（工种）参考目录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14"/>
        <w:tblW w:w="8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58"/>
        <w:gridCol w:w="5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3-02-03-04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连锁经营管理师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互联网营销师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路客运汽车驾驶员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4-02-04-03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机场运行指挥员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物流服务师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供应链管理师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信息通信网络测量员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信息通信网络运行管理员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计算机程序设计员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建筑信息模型技术员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区块链应用操作员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4-06-01-02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中央空调系统运行操作员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企业人力资源管理师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智能楼宇管理员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安全防范系统安装维护员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4-07-07-01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贵金属首饰与宝玉石检测员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机动车检测工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电气电子产品环保检测员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首饰设计师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有害生物防制员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园林绿化工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育婴员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4-11-02-00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燃气供应服务员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信息通信网络终端维修员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电子竞技运营师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4-13-99-01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4-13-99-02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在线学习服务师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老年人能力评估师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口腔修复体制作工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眼镜验光员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眼镜定配工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4-99-00-00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手工木工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印刷操作员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6-09-03-10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工艺画制作工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6-09-03-15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贵金属首饰制作工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6-11-01-04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药物制剂工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塑料制品成型制作工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6-15-03-03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多工序数控机床操作调整工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电切削工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金属热处理工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6-20-07-05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光学零件制造工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增材制造设备操作员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电子专用设备装调工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矫形器装配工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假肢装配工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金属船体制造工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船舶机械装配工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船舶电气装配工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无人机装调检修工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变压器互感器制造工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高低压电器及成套设备装配工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6-24-04-00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6-24-07-01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电光源制造工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电容器制造工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电声器件制造工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电子产品制版工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6-25-01-13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印制电路制作工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真空电子器件零件制造及装调工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液晶显示器件制造工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半导体芯片制造工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半导体分立器件和集成电路装调工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计算机及外部设备装配调试员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通信系统设备制造工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激光机装调工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广电和通信设备电子装接工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广电和通信设备电子调试工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物联网安装调试员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仪器仪表制造工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6-26-01-02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钟表及计时仪器制造工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继电保护员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燃气储运工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压缩机操作工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水生产处理工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水供应输排工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工业废水处理工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机械设备安装工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电气设备安装工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电梯安装维修工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制冷空调系统安装维修工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起重装卸机械操作工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工业机器人系统操作员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设备点检员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机修钳工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发电机检修工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变电设备检修工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民用航空器部件修理员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服务机器人应用技术员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电子数据取证分析师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密码技术应用员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纺织面料设计师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家用纺织品设计师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装潢美术设计师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室内装饰设计师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广告设计师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玩具设计师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陶瓷产品设计师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地毯设计师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家用电器产品维修工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动画制作员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健康照护师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太阳能利用工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服装制版师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缝纫品整型工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皮革及皮革制品加工工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6-11-08-24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平板显示膜生产工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生化药品制造工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发酵工程制药工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疫苗制品工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血液制品工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基因工程药品生产工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汽车饰件制造工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汽车零部件再制造工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汽车回收拆解工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航空发动机装配工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航空螺旋桨装配工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航空电气安装调试工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航空仪表装配工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航空装配平衡工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晶片加工工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激光头制造工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智能硬件装调员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轨道交通通信工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843" w:firstLineChars="3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说明：技术含量高但不在指导目录内的职业（工种），可结合企业实际申报，待专家评审通过的可纳入学徒培养计划。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80" w:lineRule="exact"/>
        <w:rPr>
          <w:rFonts w:hint="eastAsia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3CE20D7"/>
    <w:rsid w:val="07274016"/>
    <w:rsid w:val="07DC57B4"/>
    <w:rsid w:val="08535F2F"/>
    <w:rsid w:val="0AA5636A"/>
    <w:rsid w:val="0B791F4B"/>
    <w:rsid w:val="19490444"/>
    <w:rsid w:val="1BFAC9B9"/>
    <w:rsid w:val="1BFE678F"/>
    <w:rsid w:val="1ECB9D1D"/>
    <w:rsid w:val="260755F8"/>
    <w:rsid w:val="27985DF4"/>
    <w:rsid w:val="291F53D2"/>
    <w:rsid w:val="2BB721CE"/>
    <w:rsid w:val="33812D1A"/>
    <w:rsid w:val="34C718DE"/>
    <w:rsid w:val="3769191C"/>
    <w:rsid w:val="39991DE6"/>
    <w:rsid w:val="3B857F99"/>
    <w:rsid w:val="3FFFD8BE"/>
    <w:rsid w:val="430B1C12"/>
    <w:rsid w:val="44316870"/>
    <w:rsid w:val="44A16848"/>
    <w:rsid w:val="468A08AD"/>
    <w:rsid w:val="4965719D"/>
    <w:rsid w:val="55FE7626"/>
    <w:rsid w:val="567B1CA0"/>
    <w:rsid w:val="57E5F92C"/>
    <w:rsid w:val="580E4131"/>
    <w:rsid w:val="597300BF"/>
    <w:rsid w:val="5F7F6E40"/>
    <w:rsid w:val="5F8B8B01"/>
    <w:rsid w:val="5FC7394F"/>
    <w:rsid w:val="60013C81"/>
    <w:rsid w:val="60543105"/>
    <w:rsid w:val="61C74BA8"/>
    <w:rsid w:val="67FB01EE"/>
    <w:rsid w:val="6911104E"/>
    <w:rsid w:val="6EF51047"/>
    <w:rsid w:val="6F6FE7EE"/>
    <w:rsid w:val="6FB604F7"/>
    <w:rsid w:val="708A7FB6"/>
    <w:rsid w:val="70AF3F45"/>
    <w:rsid w:val="76E5DAE2"/>
    <w:rsid w:val="77F70C8A"/>
    <w:rsid w:val="78FC1220"/>
    <w:rsid w:val="795D8280"/>
    <w:rsid w:val="7CFF3A02"/>
    <w:rsid w:val="7EEFF453"/>
    <w:rsid w:val="7FDE039A"/>
    <w:rsid w:val="7FFF7452"/>
    <w:rsid w:val="BEBB36E8"/>
    <w:rsid w:val="BEFF485D"/>
    <w:rsid w:val="D9FF2E71"/>
    <w:rsid w:val="DF6DBDDA"/>
    <w:rsid w:val="DFDF29B2"/>
    <w:rsid w:val="E7CF4971"/>
    <w:rsid w:val="EB6A0175"/>
    <w:rsid w:val="F3FF0524"/>
    <w:rsid w:val="FAC18310"/>
    <w:rsid w:val="FAFFC3F6"/>
    <w:rsid w:val="FCAFA210"/>
    <w:rsid w:val="FEFF2FEB"/>
    <w:rsid w:val="FF672E96"/>
    <w:rsid w:val="FFF74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5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正文文本缩进 Char"/>
    <w:link w:val="5"/>
    <w:qFormat/>
    <w:uiPriority w:val="0"/>
    <w:rPr>
      <w:kern w:val="2"/>
      <w:sz w:val="21"/>
      <w:szCs w:val="24"/>
    </w:rPr>
  </w:style>
  <w:style w:type="character" w:customStyle="1" w:styleId="20">
    <w:name w:val="纯文本 Char"/>
    <w:link w:val="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页脚 Char"/>
    <w:link w:val="9"/>
    <w:qFormat/>
    <w:uiPriority w:val="0"/>
    <w:rPr>
      <w:kern w:val="2"/>
      <w:sz w:val="18"/>
      <w:szCs w:val="18"/>
    </w:rPr>
  </w:style>
  <w:style w:type="character" w:customStyle="1" w:styleId="22">
    <w:name w:val="页眉 Char"/>
    <w:link w:val="10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3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25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26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7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28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paragraph" w:customStyle="1" w:styleId="29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31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3">
    <w:name w:val="默认段落字体 Para Char Char Char Char Char Char Char Char Char Char"/>
    <w:basedOn w:val="1"/>
    <w:qFormat/>
    <w:uiPriority w:val="0"/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5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6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37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38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39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4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6</TotalTime>
  <ScaleCrop>false</ScaleCrop>
  <LinksUpToDate>false</LinksUpToDate>
  <CharactersWithSpaces>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2018-07-06T16:15:00Z</dcterms:created>
  <dc:creator>毛如霞</dc:creator>
  <cp:lastModifiedBy>陈高祥。</cp:lastModifiedBy>
  <cp:lastPrinted>2018-10-15T15:17:00Z</cp:lastPrinted>
  <dcterms:modified xsi:type="dcterms:W3CDTF">2023-05-10T10:17:09Z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2052-11.8.2.11718</vt:lpwstr>
  </property>
  <property fmtid="{D5CDD505-2E9C-101B-9397-08002B2CF9AE}" pid="4" name="ICV">
    <vt:lpwstr>6CBC1362CDBF34BC2EA71B64CA62CD20</vt:lpwstr>
  </property>
</Properties>
</file>