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1241425</wp:posOffset>
                </wp:positionH>
                <wp:positionV relativeFrom="paragraph">
                  <wp:posOffset>2379345</wp:posOffset>
                </wp:positionV>
                <wp:extent cx="3325495" cy="431165"/>
                <wp:effectExtent l="5080" t="5080" r="22225" b="2095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268220" y="3361055"/>
                          <a:ext cx="3325495" cy="431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right="-237" w:rightChars="-113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仿宋_GB2312" w:eastAsia="仿宋_GB2312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 w:val="0"/>
                                <w:bCs w:val="0"/>
                                <w:sz w:val="20"/>
                                <w:szCs w:val="20"/>
                                <w:lang w:val="en-US" w:eastAsia="zh-CN"/>
                              </w:rPr>
                              <w:t>2025年度</w:t>
                            </w:r>
                            <w:r>
                              <w:rPr>
                                <w:rFonts w:hint="eastAsia" w:ascii="仿宋_GB2312" w:eastAsia="仿宋_GB2312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  <w:t>科技创新专项资金</w:t>
                            </w:r>
                            <w:r>
                              <w:rPr>
                                <w:rFonts w:hint="eastAsia" w:ascii="仿宋_GB2312" w:eastAsia="仿宋_GB2312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lang w:eastAsia="zh-CN"/>
                              </w:rPr>
                              <w:t>（第二批）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75pt;margin-top:187.35pt;height:33.95pt;width:261.85pt;z-index:251674624;mso-width-relative:page;mso-height-relative:page;" fillcolor="#FFFFFF [3201]" filled="t" stroked="t" coordsize="21600,21600" o:gfxdata="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BaiwAzYAAAACwEAAA8AAAAAAAAAAQAgAAAAOAAAAGRycy9kb3ducmV2LnhtbFBL&#10;AQIUABQAAAAIAIdO4kBpb1SOUgIAAIcEAAAOAAAAAAAAAAEAIAAAAD0BAABkcnMvZTJvRG9jLnht&#10;bFBLBQYAAAAABgAGAFkBAAAB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right="-237" w:rightChars="-113"/>
                        <w:jc w:val="center"/>
                        <w:textAlignment w:val="auto"/>
                        <w:outlineLvl w:val="9"/>
                        <w:rPr>
                          <w:rFonts w:hint="eastAsia" w:ascii="仿宋_GB2312" w:eastAsia="仿宋_GB2312"/>
                          <w:b w:val="0"/>
                          <w:bCs w:val="0"/>
                          <w:color w:val="auto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b w:val="0"/>
                          <w:bCs w:val="0"/>
                          <w:sz w:val="20"/>
                          <w:szCs w:val="20"/>
                          <w:lang w:val="en-US" w:eastAsia="zh-CN"/>
                        </w:rPr>
                        <w:t>2025年度</w:t>
                      </w:r>
                      <w:r>
                        <w:rPr>
                          <w:rFonts w:hint="eastAsia" w:ascii="仿宋_GB2312" w:eastAsia="仿宋_GB2312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  <w:t>科技创新专项资金</w:t>
                      </w:r>
                      <w:r>
                        <w:rPr>
                          <w:rFonts w:hint="eastAsia" w:ascii="仿宋_GB2312" w:eastAsia="仿宋_GB2312"/>
                          <w:b w:val="0"/>
                          <w:bCs w:val="0"/>
                          <w:color w:val="auto"/>
                          <w:sz w:val="20"/>
                          <w:szCs w:val="20"/>
                          <w:lang w:eastAsia="zh-CN"/>
                        </w:rPr>
                        <w:t>（第二批）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1366520</wp:posOffset>
                </wp:positionH>
                <wp:positionV relativeFrom="paragraph">
                  <wp:posOffset>3496945</wp:posOffset>
                </wp:positionV>
                <wp:extent cx="3657600" cy="36195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6576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华文行楷" w:hAnsi="华文行楷" w:eastAsia="华文行楷" w:cs="华文行楷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行楷" w:hAnsi="华文行楷" w:eastAsia="华文行楷" w:cs="华文行楷"/>
                                <w:sz w:val="28"/>
                                <w:szCs w:val="28"/>
                                <w:lang w:val="en-US" w:eastAsia="zh-CN"/>
                              </w:rPr>
                              <w:t>张三　　　　　　           　　　李四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7.6pt;margin-top:275.35pt;height:28.5pt;width:288pt;z-index:251669504;mso-width-relative:page;mso-height-relative:page;" filled="f" stroked="f" coordsize="21600,21600" o:gfxdata="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FgAAAGRycy9QSwECFAAUAAAACACHTuJAyn8kyNsAAAALAQAADwAAAAAAAAABACAAAAA4AAAAZHJz&#10;L2Rvd25yZXYueG1sUEsBAhQAFAAAAAgAh07iQGA5P9gkAgAAKgQAAA4AAAAAAAAAAQAgAAAAQ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华文行楷" w:hAnsi="华文行楷" w:eastAsia="华文行楷" w:cs="华文行楷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华文行楷" w:hAnsi="华文行楷" w:eastAsia="华文行楷" w:cs="华文行楷"/>
                          <w:sz w:val="28"/>
                          <w:szCs w:val="28"/>
                          <w:lang w:val="en-US" w:eastAsia="zh-CN"/>
                        </w:rPr>
                        <w:t>张三　　　　　　           　　　李四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2344420</wp:posOffset>
                </wp:positionV>
                <wp:extent cx="1038860" cy="53340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3886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8.8pt;margin-top:184.6pt;height:42pt;width:81.8pt;z-index:251672576;mso-width-relative:page;mso-height-relative:page;" filled="f" stroked="f" coordsize="21600,21600" o:gfxdata="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KXdCrbcAAAACwEAAA8AAAAAAAAAAQAgAAAAOAAAAGRy&#10;cy9kb3ducmV2LnhtbFBLAQIUABQAAAAIAIdO4kASK9XRJAIAACoEAAAOAAAAAAAAAAEAIAAAAEE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1242695</wp:posOffset>
                </wp:positionH>
                <wp:positionV relativeFrom="paragraph">
                  <wp:posOffset>2763520</wp:posOffset>
                </wp:positionV>
                <wp:extent cx="4275455" cy="39052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27545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华文行楷" w:hAnsi="华文行楷" w:eastAsia="华文行楷" w:cs="华文行楷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eastAsia="华文行楷" w:cs="Arial"/>
                                <w:sz w:val="28"/>
                                <w:szCs w:val="28"/>
                                <w:lang w:val="en-US" w:eastAsia="zh-CN"/>
                              </w:rPr>
                              <w:t>　</w:t>
                            </w:r>
                            <w:r>
                              <w:rPr>
                                <w:rFonts w:hint="default" w:ascii="Arial" w:hAnsi="Arial" w:eastAsia="华文行楷" w:cs="Arial"/>
                                <w:sz w:val="28"/>
                                <w:szCs w:val="28"/>
                                <w:lang w:val="en-US" w:eastAsia="zh-CN"/>
                              </w:rPr>
                              <w:t>¥</w:t>
                            </w:r>
                            <w:r>
                              <w:rPr>
                                <w:rFonts w:hint="eastAsia" w:ascii="华文行楷" w:hAnsi="华文行楷" w:eastAsia="华文行楷" w:cs="华文行楷"/>
                                <w:sz w:val="28"/>
                                <w:szCs w:val="28"/>
                                <w:lang w:val="en-US" w:eastAsia="zh-CN"/>
                              </w:rPr>
                              <w:t xml:space="preserve">　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85pt;margin-top:217.6pt;height:30.75pt;width:336.65pt;z-index:251663360;mso-width-relative:page;mso-height-relative:page;" filled="f" stroked="f" coordsize="21600,21600" o:gfxdata="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FsxitwAAAALAQAADwAAAAAAAAABACAAAAA4AAAA&#10;ZHJzL2Rvd25yZXYueG1sUEsBAhQAFAAAAAgAh07iQAkQ4Y8mAgAAKgQAAA4AAAAAAAAAAQAgAAAA&#10;Q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华文行楷" w:hAnsi="华文行楷" w:eastAsia="华文行楷" w:cs="华文行楷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eastAsia="华文行楷" w:cs="Arial"/>
                          <w:sz w:val="28"/>
                          <w:szCs w:val="28"/>
                          <w:lang w:val="en-US" w:eastAsia="zh-CN"/>
                        </w:rPr>
                        <w:t>　</w:t>
                      </w:r>
                      <w:r>
                        <w:rPr>
                          <w:rFonts w:hint="default" w:ascii="Arial" w:hAnsi="Arial" w:eastAsia="华文行楷" w:cs="Arial"/>
                          <w:sz w:val="28"/>
                          <w:szCs w:val="28"/>
                          <w:lang w:val="en-US" w:eastAsia="zh-CN"/>
                        </w:rPr>
                        <w:t>¥</w:t>
                      </w:r>
                      <w:r>
                        <w:rPr>
                          <w:rFonts w:hint="eastAsia" w:ascii="华文行楷" w:hAnsi="华文行楷" w:eastAsia="华文行楷" w:cs="华文行楷"/>
                          <w:sz w:val="28"/>
                          <w:szCs w:val="28"/>
                          <w:lang w:val="en-US" w:eastAsia="zh-CN"/>
                        </w:rPr>
                        <w:t xml:space="preserve">　　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584835</wp:posOffset>
                </wp:positionH>
                <wp:positionV relativeFrom="paragraph">
                  <wp:posOffset>3125470</wp:posOffset>
                </wp:positionV>
                <wp:extent cx="1057910" cy="3619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5791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华文行楷" w:hAnsi="华文行楷" w:eastAsia="华文行楷" w:cs="华文行楷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行楷" w:hAnsi="华文行楷" w:eastAsia="华文行楷" w:cs="华文行楷"/>
                                <w:sz w:val="28"/>
                                <w:szCs w:val="28"/>
                                <w:lang w:val="en-US" w:eastAsia="zh-CN"/>
                              </w:rPr>
                              <w:t>123456.00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05pt;margin-top:246.1pt;height:28.5pt;width:83.3pt;z-index:251666432;mso-width-relative:page;mso-height-relative:page;" filled="f" stroked="f" coordsize="21600,21600" o:gfxdata="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W&#10;AAAAZHJzL1BLAQIUABQAAAAIAIdO4kCDp8MZ2gAAAAoBAAAPAAAAAAAAAAEAIAAAADgAAABkcnMv&#10;ZG93bnJldi54bWxQSwECFAAUAAAACACHTuJACGdDjiQCAAAqBAAADgAAAAAAAAABACAAAAA/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华文行楷" w:hAnsi="华文行楷" w:eastAsia="华文行楷" w:cs="华文行楷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华文行楷" w:hAnsi="华文行楷" w:eastAsia="华文行楷" w:cs="华文行楷"/>
                          <w:sz w:val="28"/>
                          <w:szCs w:val="28"/>
                          <w:lang w:val="en-US" w:eastAsia="zh-CN"/>
                        </w:rPr>
                        <w:t>123456.00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1727835</wp:posOffset>
                </wp:positionH>
                <wp:positionV relativeFrom="paragraph">
                  <wp:posOffset>1544320</wp:posOffset>
                </wp:positionV>
                <wp:extent cx="1990725" cy="3619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804160" y="2468245"/>
                          <a:ext cx="19907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华文行楷" w:hAnsi="华文行楷" w:eastAsia="华文行楷" w:cs="华文行楷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行楷" w:hAnsi="华文行楷" w:eastAsia="华文行楷" w:cs="华文行楷"/>
                                <w:sz w:val="28"/>
                                <w:szCs w:val="28"/>
                                <w:lang w:val="en-US" w:eastAsia="zh-CN"/>
                              </w:rPr>
                              <w:t>2025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6.05pt;margin-top:121.6pt;height:28.5pt;width:156.75pt;z-index:251660288;mso-width-relative:page;mso-height-relative:page;" filled="f" stroked="f" coordsize="21600,21600" o:gfxdata="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WAAAAZHJzL1BLAQIUABQAAAAIAIdO4kASTmrz3AAAAAsBAAAPAAAAAAAA&#10;AAEAIAAAADgAAABkcnMvZG93bnJldi54bWxQSwECFAAUAAAACACHTuJAbO3XQzECAAA2BAAADgAA&#10;AAAAAAABACAAAABB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华文行楷" w:hAnsi="华文行楷" w:eastAsia="华文行楷" w:cs="华文行楷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华文行楷" w:hAnsi="华文行楷" w:eastAsia="华文行楷" w:cs="华文行楷"/>
                          <w:sz w:val="28"/>
                          <w:szCs w:val="28"/>
                          <w:lang w:val="en-US" w:eastAsia="zh-CN"/>
                        </w:rPr>
                        <w:t>2025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981710</wp:posOffset>
            </wp:positionV>
            <wp:extent cx="5269865" cy="2965450"/>
            <wp:effectExtent l="0" t="0" r="6985" b="6350"/>
            <wp:wrapNone/>
            <wp:docPr id="7" name="图片 1" descr="C:\Users\win7\Desktop\2018年第三批专项资金\1.审批\1.20190318  2018年度第四批专项资金\第四批公示20190318\挂网公示文件20190319\附件2：2018年坪山区科技创新专项资金项目资助合同填报指引材料\收据模板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C:\Users\win7\Desktop\2018年第三批专项资金\1.审批\1.20190318  2018年度第四批专项资金\第四批公示20190318\挂网公示文件20190319\附件2：2018年坪山区科技创新专项资金项目资助合同填报指引材料\收据模板.png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6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  <w:lang w:eastAsia="zh-CN"/>
        </w:rPr>
        <w:t>收据填写样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eastAsia="zh-CN"/>
        </w:rPr>
        <w:t>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D97AC"/>
    <w:rsid w:val="3DDF4628"/>
    <w:rsid w:val="50361FEB"/>
    <w:rsid w:val="5DFECE3C"/>
    <w:rsid w:val="AE4FE86F"/>
    <w:rsid w:val="BBD32435"/>
    <w:rsid w:val="FD679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123</dc:creator>
  <cp:lastModifiedBy>zn</cp:lastModifiedBy>
  <dcterms:modified xsi:type="dcterms:W3CDTF">2025-08-14T14:59:51Z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