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80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选题参考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线索征集表</w:t>
      </w:r>
    </w:p>
    <w:p>
      <w:pPr>
        <w:spacing w:line="520" w:lineRule="exact"/>
        <w:ind w:firstLine="813" w:firstLineChars="225"/>
        <w:rPr>
          <w:rFonts w:ascii="黑体" w:hAnsi="Calibri" w:eastAsia="黑体" w:cs="Times New Roman"/>
          <w:b/>
          <w:sz w:val="36"/>
          <w:szCs w:val="36"/>
        </w:rPr>
      </w:pPr>
    </w:p>
    <w:tbl>
      <w:tblPr>
        <w:tblStyle w:val="4"/>
        <w:tblW w:w="87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3714"/>
        <w:gridCol w:w="1418"/>
        <w:gridCol w:w="24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黑体" w:hAnsi="黑体" w:eastAsia="黑体" w:cs="黑体"/>
                <w:sz w:val="24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24"/>
              </w:rPr>
              <w:t>线索标题</w:t>
            </w:r>
          </w:p>
        </w:tc>
        <w:tc>
          <w:tcPr>
            <w:tcW w:w="7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56" w:beforeLines="50" w:after="156" w:afterLines="50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7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56" w:beforeLines="50" w:after="156" w:afterLines="50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3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56" w:beforeLines="50" w:after="156" w:afterLines="50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56" w:beforeLines="50" w:after="156" w:afterLines="50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4" w:hRule="atLeast"/>
          <w:jc w:val="center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内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容</w:t>
            </w:r>
          </w:p>
          <w:p>
            <w:pPr>
              <w:spacing w:before="156" w:beforeLines="5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5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（一事一案，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包括线索背景、存在问题、对策建议</w:t>
            </w:r>
            <w:r>
              <w:rPr>
                <w:rFonts w:hint="eastAsia" w:ascii="黑体" w:hAnsi="黑体" w:eastAsia="黑体" w:cs="黑体"/>
                <w:sz w:val="24"/>
              </w:rPr>
              <w:t>，不超过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sz w:val="24"/>
              </w:rPr>
              <w:t>500字）</w:t>
            </w:r>
          </w:p>
          <w:p>
            <w:pPr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</w:tr>
      <w:bookmarkEnd w:id="0"/>
    </w:tbl>
    <w:p/>
    <w:sectPr>
      <w:pgSz w:w="11906" w:h="16838"/>
      <w:pgMar w:top="2098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B7EA7"/>
    <w:rsid w:val="2EFF54E6"/>
    <w:rsid w:val="37E7A0EB"/>
    <w:rsid w:val="3FFB7EA7"/>
    <w:rsid w:val="7F55A7BE"/>
    <w:rsid w:val="BEEF30F6"/>
    <w:rsid w:val="DBFFB515"/>
    <w:rsid w:val="EBAF5EE2"/>
    <w:rsid w:val="F2DE2899"/>
    <w:rsid w:val="FFFDB5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2025-07-10T02:49:00Z</dcterms:created>
  <dc:creator>chenhuizi</dc:creator>
  <cp:lastModifiedBy>hw-cdc</cp:lastModifiedBy>
  <cp:lastPrinted>2025-07-09T23:26:00Z</cp:lastPrinted>
  <dcterms:modified xsi:type="dcterms:W3CDTF">2025-10-16T10:09:36Z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