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39E48">
      <w:pPr>
        <w:pStyle w:val="5"/>
        <w:bidi w:val="0"/>
        <w:rPr>
          <w:rFonts w:hint="eastAsia"/>
          <w:lang w:val="en-US" w:eastAsia="zh-CN"/>
        </w:rPr>
      </w:pPr>
      <w:r>
        <w:rPr>
          <w:rFonts w:hint="eastAsia"/>
          <w:lang w:val="en-US" w:eastAsia="zh-CN"/>
        </w:rPr>
        <w:t>《坪山区应急救援队伍管理办法（征求意见稿）》听证报告</w:t>
      </w:r>
    </w:p>
    <w:p w14:paraId="56952B6B">
      <w:pPr>
        <w:rPr>
          <w:rFonts w:hint="eastAsia"/>
          <w:lang w:eastAsia="zh-CN"/>
        </w:rPr>
      </w:pPr>
    </w:p>
    <w:p w14:paraId="60289955">
      <w:pPr>
        <w:bidi w:val="0"/>
        <w:rPr>
          <w:rFonts w:hint="eastAsia"/>
          <w:lang w:val="en-US" w:eastAsia="zh-CN"/>
        </w:rPr>
      </w:pPr>
      <w:r>
        <w:rPr>
          <w:rFonts w:hint="eastAsia"/>
          <w:lang w:val="en-US" w:eastAsia="zh-CN"/>
        </w:rPr>
        <w:t>为提高政府决策的民主化、科学化水平，根据《广东省重大行政决策听证规定》和《深圳市行政听证办法》有关规定，我局于2025年7月21日15时00分至2025年7月21日16时00分在坪山区应急管理局1110会议室举行了《坪山区应急救援队伍管理办法（征求意见稿）》(以下简称《办法》)听证会。现按规定将听证会情况报告如下:</w:t>
      </w:r>
    </w:p>
    <w:p w14:paraId="7853EC74">
      <w:pPr>
        <w:pStyle w:val="6"/>
        <w:bidi w:val="0"/>
        <w:rPr>
          <w:rFonts w:hint="eastAsia"/>
          <w:lang w:val="en-US" w:eastAsia="zh-CN"/>
        </w:rPr>
      </w:pPr>
      <w:r>
        <w:rPr>
          <w:rFonts w:hint="eastAsia"/>
          <w:lang w:val="en-US" w:eastAsia="zh-CN"/>
        </w:rPr>
        <w:t>一、听证会基本情况</w:t>
      </w:r>
    </w:p>
    <w:p w14:paraId="672A75B8">
      <w:pPr>
        <w:bidi w:val="0"/>
        <w:rPr>
          <w:rFonts w:hint="eastAsia"/>
          <w:lang w:eastAsia="zh-CN"/>
        </w:rPr>
      </w:pPr>
      <w:r>
        <w:rPr>
          <w:rFonts w:hint="eastAsia"/>
          <w:lang w:eastAsia="zh-CN"/>
        </w:rPr>
        <w:t>我局于202</w:t>
      </w:r>
      <w:r>
        <w:rPr>
          <w:rFonts w:hint="eastAsia"/>
          <w:lang w:val="en-US" w:eastAsia="zh-CN"/>
        </w:rPr>
        <w:t>5</w:t>
      </w:r>
      <w:r>
        <w:rPr>
          <w:rFonts w:hint="eastAsia"/>
          <w:lang w:eastAsia="zh-CN"/>
        </w:rPr>
        <w:t>年6月2</w:t>
      </w:r>
      <w:r>
        <w:rPr>
          <w:rFonts w:hint="eastAsia"/>
          <w:lang w:val="en-US" w:eastAsia="zh-CN"/>
        </w:rPr>
        <w:t>6</w:t>
      </w:r>
      <w:r>
        <w:rPr>
          <w:rFonts w:hint="eastAsia"/>
          <w:lang w:eastAsia="zh-CN"/>
        </w:rPr>
        <w:t>日发布了《坪山区应急管理局关于举行&lt;</w:t>
      </w:r>
      <w:r>
        <w:rPr>
          <w:rFonts w:hint="eastAsia"/>
          <w:lang w:val="en-US" w:eastAsia="zh-CN"/>
        </w:rPr>
        <w:t>坪山区应急救援队伍管理办法（征求意见稿）</w:t>
      </w:r>
      <w:r>
        <w:rPr>
          <w:rFonts w:hint="eastAsia"/>
          <w:lang w:eastAsia="zh-CN"/>
        </w:rPr>
        <w:t>&gt;听证会的公告》，就听证内容、听证时间和地点、听证参加人的组成和产生以及听证报名时间和方式等事项进行了公布和说明。202</w:t>
      </w:r>
      <w:r>
        <w:rPr>
          <w:rFonts w:hint="eastAsia"/>
          <w:lang w:val="en-US" w:eastAsia="zh-CN"/>
        </w:rPr>
        <w:t>5</w:t>
      </w:r>
      <w:r>
        <w:rPr>
          <w:rFonts w:hint="eastAsia"/>
          <w:lang w:eastAsia="zh-CN"/>
        </w:rPr>
        <w:t>年7月</w:t>
      </w:r>
      <w:r>
        <w:rPr>
          <w:rFonts w:hint="eastAsia"/>
          <w:lang w:val="en-US" w:eastAsia="zh-CN"/>
        </w:rPr>
        <w:t>8</w:t>
      </w:r>
      <w:r>
        <w:rPr>
          <w:rFonts w:hint="eastAsia"/>
          <w:lang w:eastAsia="zh-CN"/>
        </w:rPr>
        <w:t>日发布了《坪山区应急管理局关于&lt;</w:t>
      </w:r>
      <w:r>
        <w:rPr>
          <w:rFonts w:hint="eastAsia"/>
          <w:lang w:val="en-US" w:eastAsia="zh-CN"/>
        </w:rPr>
        <w:t>坪山区应急救援队伍管理办法（征求意见稿）</w:t>
      </w:r>
      <w:r>
        <w:rPr>
          <w:rFonts w:hint="eastAsia"/>
          <w:lang w:eastAsia="zh-CN"/>
        </w:rPr>
        <w:t>&gt;听证会参加人员的公告》。</w:t>
      </w:r>
    </w:p>
    <w:p w14:paraId="5FF74580">
      <w:pPr>
        <w:bidi w:val="0"/>
        <w:rPr>
          <w:rFonts w:hint="default"/>
          <w:lang w:val="en-US" w:eastAsia="zh-CN"/>
        </w:rPr>
      </w:pPr>
      <w:r>
        <w:rPr>
          <w:rFonts w:hint="eastAsia"/>
          <w:lang w:eastAsia="zh-CN"/>
        </w:rPr>
        <w:t>本次听证会如期举行，首先书记员宣读了听证会纪律及注意事项，听证主持人也对听证参加人的权利和义务进行告知。其次听证陈述人陈述了《办法》的相关背景、内容、依据及理由。听证会参加人围绕《办法》发表意见和建议，听证陈述人对听证参加人提出的问题作出回应说明。最后听证陈述人对本次听证作了总结陈述。听证过程中，听证参与人以认真负责的态度对听证事项发表各自的意见和建议。听证会场井然有序，圆满完成了会议的全部议程。</w:t>
      </w:r>
    </w:p>
    <w:p w14:paraId="1E4AE450">
      <w:pPr>
        <w:pStyle w:val="6"/>
        <w:bidi w:val="0"/>
        <w:rPr>
          <w:rFonts w:hint="eastAsia"/>
          <w:lang w:eastAsia="zh-CN"/>
        </w:rPr>
      </w:pPr>
      <w:r>
        <w:rPr>
          <w:rFonts w:hint="eastAsia"/>
          <w:lang w:eastAsia="zh-CN"/>
        </w:rPr>
        <w:t>二、听证参加人的产生方式及其基本情况</w:t>
      </w:r>
    </w:p>
    <w:p w14:paraId="51F68FFB">
      <w:pPr>
        <w:rPr>
          <w:rFonts w:hint="eastAsia"/>
          <w:lang w:eastAsia="zh-CN"/>
        </w:rPr>
      </w:pPr>
      <w:r>
        <w:rPr>
          <w:rFonts w:hint="eastAsia"/>
          <w:lang w:eastAsia="zh-CN"/>
        </w:rPr>
        <w:t>本次听证会通过向社会公开征集参加人员的方式，共产生听证参加人9人，其中区住房和建设局工作人员</w:t>
      </w:r>
      <w:r>
        <w:rPr>
          <w:rFonts w:hint="eastAsia"/>
          <w:lang w:val="en-US" w:eastAsia="zh-CN"/>
        </w:rPr>
        <w:t>1人</w:t>
      </w:r>
      <w:r>
        <w:rPr>
          <w:rFonts w:hint="eastAsia"/>
          <w:lang w:eastAsia="zh-CN"/>
        </w:rPr>
        <w:t>、街道工作人员6人、企业代表</w:t>
      </w:r>
      <w:r>
        <w:rPr>
          <w:rFonts w:hint="eastAsia"/>
          <w:lang w:val="en-US" w:eastAsia="zh-CN"/>
        </w:rPr>
        <w:t>1</w:t>
      </w:r>
      <w:r>
        <w:rPr>
          <w:rFonts w:hint="eastAsia"/>
          <w:lang w:eastAsia="zh-CN"/>
        </w:rPr>
        <w:t>人、社会应急力量队伍</w:t>
      </w:r>
      <w:r>
        <w:rPr>
          <w:rFonts w:hint="eastAsia"/>
          <w:lang w:val="en-US" w:eastAsia="zh-CN"/>
        </w:rPr>
        <w:t>1人</w:t>
      </w:r>
      <w:r>
        <w:rPr>
          <w:rFonts w:hint="eastAsia"/>
          <w:lang w:eastAsia="zh-CN"/>
        </w:rPr>
        <w:t>。本次听证会参加人员具体情况如下：</w:t>
      </w:r>
    </w:p>
    <w:p w14:paraId="1767029D">
      <w:pPr>
        <w:pStyle w:val="7"/>
        <w:bidi w:val="0"/>
        <w:rPr>
          <w:rFonts w:hint="eastAsia"/>
          <w:lang w:eastAsia="zh-CN"/>
        </w:rPr>
      </w:pPr>
      <w:r>
        <w:rPr>
          <w:rFonts w:hint="eastAsia"/>
          <w:lang w:eastAsia="zh-CN"/>
        </w:rPr>
        <w:t>（一）听证主持人</w:t>
      </w:r>
    </w:p>
    <w:p w14:paraId="467C0874">
      <w:pPr>
        <w:rPr>
          <w:rFonts w:hint="default"/>
          <w:lang w:val="en-US" w:eastAsia="zh-CN"/>
        </w:rPr>
      </w:pPr>
      <w:r>
        <w:rPr>
          <w:rFonts w:hint="eastAsia"/>
          <w:lang w:val="en" w:eastAsia="zh-CN"/>
        </w:rPr>
        <w:t>傅强根</w:t>
      </w:r>
      <w:r>
        <w:rPr>
          <w:rFonts w:hint="eastAsia"/>
          <w:lang w:val="en-US" w:eastAsia="zh-CN"/>
        </w:rPr>
        <w:t xml:space="preserve"> 深圳市坪山区应急管理监测预警指挥中心</w:t>
      </w:r>
      <w:r>
        <w:rPr>
          <w:rFonts w:hint="eastAsia"/>
          <w:lang w:val="en-US" w:eastAsia="zh-CN"/>
        </w:rPr>
        <w:tab/>
      </w:r>
      <w:r>
        <w:rPr>
          <w:rFonts w:hint="eastAsia"/>
          <w:lang w:val="en-US" w:eastAsia="zh-CN"/>
        </w:rPr>
        <w:t>值班指挥部副部长</w:t>
      </w:r>
    </w:p>
    <w:p w14:paraId="1D6B17C0">
      <w:pPr>
        <w:pStyle w:val="7"/>
        <w:bidi w:val="0"/>
        <w:rPr>
          <w:rFonts w:hint="eastAsia"/>
          <w:lang w:eastAsia="zh-CN"/>
        </w:rPr>
      </w:pPr>
      <w:r>
        <w:rPr>
          <w:rFonts w:hint="eastAsia"/>
          <w:lang w:eastAsia="zh-CN"/>
        </w:rPr>
        <w:t>（二）听证组成员</w:t>
      </w:r>
    </w:p>
    <w:p w14:paraId="73CDE50E">
      <w:pPr>
        <w:rPr>
          <w:rFonts w:hint="eastAsia"/>
          <w:lang w:eastAsia="zh-CN"/>
        </w:rPr>
      </w:pPr>
      <w:r>
        <w:rPr>
          <w:rFonts w:hint="eastAsia"/>
          <w:lang w:eastAsia="zh-CN"/>
        </w:rPr>
        <w:t>余文斌</w:t>
      </w:r>
      <w:r>
        <w:rPr>
          <w:rFonts w:hint="eastAsia"/>
          <w:lang w:val="en-US" w:eastAsia="zh-CN"/>
        </w:rPr>
        <w:t xml:space="preserve"> </w:t>
      </w:r>
      <w:r>
        <w:rPr>
          <w:rFonts w:hint="eastAsia"/>
          <w:lang w:eastAsia="zh-CN"/>
        </w:rPr>
        <w:t>深圳市坪山区应急管理局科技和调查科副科长</w:t>
      </w:r>
    </w:p>
    <w:p w14:paraId="5BD857D4">
      <w:pPr>
        <w:rPr>
          <w:rFonts w:hint="eastAsia"/>
          <w:lang w:eastAsia="zh-CN"/>
        </w:rPr>
      </w:pPr>
      <w:r>
        <w:rPr>
          <w:rFonts w:hint="eastAsia"/>
          <w:lang w:eastAsia="zh-CN"/>
        </w:rPr>
        <w:t>陈泽标</w:t>
      </w:r>
      <w:r>
        <w:rPr>
          <w:rFonts w:hint="eastAsia"/>
          <w:lang w:val="en-US" w:eastAsia="zh-CN"/>
        </w:rPr>
        <w:t xml:space="preserve"> </w:t>
      </w:r>
      <w:r>
        <w:rPr>
          <w:rFonts w:hint="eastAsia"/>
          <w:lang w:eastAsia="zh-CN"/>
        </w:rPr>
        <w:t>深圳市坪山区应急管理局一级科员</w:t>
      </w:r>
    </w:p>
    <w:p w14:paraId="579D9AA3">
      <w:pPr>
        <w:pStyle w:val="7"/>
        <w:bidi w:val="0"/>
        <w:rPr>
          <w:rFonts w:hint="eastAsia"/>
          <w:lang w:eastAsia="zh-CN"/>
        </w:rPr>
      </w:pPr>
      <w:r>
        <w:rPr>
          <w:rFonts w:hint="eastAsia"/>
          <w:lang w:eastAsia="zh-CN"/>
        </w:rPr>
        <w:t>（三）书记员</w:t>
      </w:r>
    </w:p>
    <w:p w14:paraId="7BAF64CD">
      <w:pPr>
        <w:rPr>
          <w:rFonts w:hint="eastAsia"/>
          <w:lang w:eastAsia="zh-CN"/>
        </w:rPr>
      </w:pPr>
      <w:r>
        <w:rPr>
          <w:rFonts w:hint="eastAsia"/>
          <w:lang w:eastAsia="zh-CN"/>
        </w:rPr>
        <w:t>吕亚依</w:t>
      </w:r>
      <w:r>
        <w:rPr>
          <w:rFonts w:hint="eastAsia"/>
          <w:lang w:val="en-US" w:eastAsia="zh-CN"/>
        </w:rPr>
        <w:t xml:space="preserve"> </w:t>
      </w:r>
      <w:r>
        <w:rPr>
          <w:rFonts w:hint="eastAsia"/>
          <w:lang w:eastAsia="zh-CN"/>
        </w:rPr>
        <w:t>深圳市坪山区应急管理局法制宣传科工作人员</w:t>
      </w:r>
    </w:p>
    <w:p w14:paraId="52092767">
      <w:pPr>
        <w:pStyle w:val="7"/>
        <w:bidi w:val="0"/>
        <w:rPr>
          <w:rFonts w:hint="eastAsia"/>
          <w:lang w:eastAsia="zh-CN"/>
        </w:rPr>
      </w:pPr>
      <w:r>
        <w:rPr>
          <w:rFonts w:hint="eastAsia"/>
          <w:lang w:eastAsia="zh-CN"/>
        </w:rPr>
        <w:t>（四）听证陈述人</w:t>
      </w:r>
    </w:p>
    <w:p w14:paraId="0EB18720">
      <w:pPr>
        <w:rPr>
          <w:rFonts w:hint="eastAsia"/>
          <w:lang w:eastAsia="zh-CN"/>
        </w:rPr>
      </w:pPr>
      <w:r>
        <w:rPr>
          <w:rFonts w:hint="eastAsia"/>
          <w:lang w:eastAsia="zh-CN"/>
        </w:rPr>
        <w:t>陈文斌</w:t>
      </w:r>
      <w:r>
        <w:rPr>
          <w:rFonts w:hint="eastAsia"/>
          <w:lang w:val="en-US" w:eastAsia="zh-CN"/>
        </w:rPr>
        <w:t xml:space="preserve"> </w:t>
      </w:r>
      <w:r>
        <w:rPr>
          <w:rFonts w:hint="eastAsia"/>
          <w:lang w:eastAsia="zh-CN"/>
        </w:rPr>
        <w:t>深圳市坪山区应急管理局应急指挥科副科长</w:t>
      </w:r>
    </w:p>
    <w:p w14:paraId="5E60917E">
      <w:pPr>
        <w:pStyle w:val="7"/>
        <w:bidi w:val="0"/>
        <w:rPr>
          <w:rFonts w:hint="eastAsia"/>
          <w:lang w:eastAsia="zh-CN"/>
        </w:rPr>
      </w:pPr>
      <w:r>
        <w:rPr>
          <w:rFonts w:hint="eastAsia"/>
          <w:lang w:eastAsia="zh-CN"/>
        </w:rPr>
        <w:t>（五）听证参加人（共</w:t>
      </w:r>
      <w:r>
        <w:rPr>
          <w:rFonts w:hint="eastAsia"/>
          <w:lang w:val="en-US" w:eastAsia="zh-CN"/>
        </w:rPr>
        <w:t>9人</w:t>
      </w:r>
      <w:r>
        <w:rPr>
          <w:rFonts w:hint="eastAsia"/>
          <w:lang w:eastAsia="zh-CN"/>
        </w:rPr>
        <w:t>）</w:t>
      </w:r>
    </w:p>
    <w:p w14:paraId="4B9FBABE">
      <w:pPr>
        <w:rPr>
          <w:rFonts w:hint="eastAsia"/>
          <w:lang w:eastAsia="zh-CN"/>
        </w:rPr>
      </w:pPr>
      <w:r>
        <w:rPr>
          <w:rFonts w:hint="eastAsia"/>
          <w:lang w:eastAsia="zh-CN"/>
        </w:rPr>
        <w:t>曾俊伟 深圳市坪山区住房和建设局四级主任科员</w:t>
      </w:r>
    </w:p>
    <w:p w14:paraId="59A3A244">
      <w:pPr>
        <w:rPr>
          <w:rFonts w:hint="eastAsia"/>
          <w:lang w:eastAsia="zh-CN"/>
        </w:rPr>
      </w:pPr>
      <w:r>
        <w:rPr>
          <w:rFonts w:hint="eastAsia"/>
          <w:lang w:eastAsia="zh-CN"/>
        </w:rPr>
        <w:t>吴健弟 深圳市坪山区坪山街道办事处应急分队队长</w:t>
      </w:r>
    </w:p>
    <w:p w14:paraId="2E41A72B">
      <w:pPr>
        <w:rPr>
          <w:rFonts w:hint="eastAsia"/>
          <w:lang w:eastAsia="zh-CN"/>
        </w:rPr>
      </w:pPr>
      <w:r>
        <w:rPr>
          <w:rFonts w:hint="eastAsia"/>
          <w:lang w:eastAsia="zh-CN"/>
        </w:rPr>
        <w:t>黄</w:t>
      </w:r>
      <w:r>
        <w:rPr>
          <w:rFonts w:hint="eastAsia"/>
          <w:lang w:val="en-US" w:eastAsia="zh-CN"/>
        </w:rPr>
        <w:t xml:space="preserve">  </w:t>
      </w:r>
      <w:r>
        <w:rPr>
          <w:rFonts w:hint="eastAsia"/>
          <w:lang w:eastAsia="zh-CN"/>
        </w:rPr>
        <w:t>卡 深圳市坪山区坑梓街道办事处消防应急分队副队长</w:t>
      </w:r>
    </w:p>
    <w:p w14:paraId="6BAA1DB2">
      <w:pPr>
        <w:rPr>
          <w:rFonts w:hint="eastAsia"/>
          <w:lang w:eastAsia="zh-CN"/>
        </w:rPr>
      </w:pPr>
      <w:r>
        <w:rPr>
          <w:rFonts w:hint="eastAsia"/>
          <w:lang w:eastAsia="zh-CN"/>
        </w:rPr>
        <w:t>张丰年 深圳市坪山区龙田街道办事处三防办工作人员</w:t>
      </w:r>
    </w:p>
    <w:p w14:paraId="109161BE">
      <w:pPr>
        <w:rPr>
          <w:rFonts w:hint="eastAsia"/>
          <w:lang w:eastAsia="zh-CN"/>
        </w:rPr>
      </w:pPr>
      <w:r>
        <w:rPr>
          <w:rFonts w:hint="eastAsia"/>
          <w:lang w:eastAsia="zh-CN"/>
        </w:rPr>
        <w:t>黎耀鹏 深圳市坪山区石井街道办事处应急分队队长</w:t>
      </w:r>
    </w:p>
    <w:p w14:paraId="3FB4836F">
      <w:pPr>
        <w:rPr>
          <w:rFonts w:hint="eastAsia"/>
          <w:lang w:eastAsia="zh-CN"/>
        </w:rPr>
      </w:pPr>
      <w:r>
        <w:rPr>
          <w:rFonts w:hint="eastAsia"/>
          <w:lang w:eastAsia="zh-CN"/>
        </w:rPr>
        <w:t>叶</w:t>
      </w:r>
      <w:r>
        <w:rPr>
          <w:rFonts w:hint="eastAsia"/>
          <w:lang w:val="en-US" w:eastAsia="zh-CN"/>
        </w:rPr>
        <w:t xml:space="preserve">  </w:t>
      </w:r>
      <w:r>
        <w:rPr>
          <w:rFonts w:hint="eastAsia"/>
          <w:lang w:eastAsia="zh-CN"/>
        </w:rPr>
        <w:t>威 深圳市坪山区马峦街道办事处三防办副主任</w:t>
      </w:r>
    </w:p>
    <w:p w14:paraId="796F81B7">
      <w:pPr>
        <w:rPr>
          <w:rFonts w:hint="eastAsia"/>
          <w:lang w:eastAsia="zh-CN"/>
        </w:rPr>
      </w:pPr>
      <w:r>
        <w:rPr>
          <w:rFonts w:hint="eastAsia"/>
          <w:lang w:eastAsia="zh-CN"/>
        </w:rPr>
        <w:t>何腾腾 深圳市坪山区碧岭街道办事处应急办工作人员</w:t>
      </w:r>
    </w:p>
    <w:p w14:paraId="4D6726F1">
      <w:pPr>
        <w:rPr>
          <w:rFonts w:hint="eastAsia"/>
          <w:lang w:eastAsia="zh-CN"/>
        </w:rPr>
      </w:pPr>
      <w:r>
        <w:rPr>
          <w:rFonts w:hint="eastAsia"/>
          <w:lang w:eastAsia="zh-CN"/>
        </w:rPr>
        <w:t>程</w:t>
      </w:r>
      <w:r>
        <w:rPr>
          <w:rFonts w:hint="eastAsia"/>
          <w:lang w:val="en-US" w:eastAsia="zh-CN"/>
        </w:rPr>
        <w:t xml:space="preserve">  </w:t>
      </w:r>
      <w:r>
        <w:rPr>
          <w:rFonts w:hint="eastAsia"/>
          <w:lang w:eastAsia="zh-CN"/>
        </w:rPr>
        <w:t>鑫 深圳市世和安全技术咨询有限公司总监</w:t>
      </w:r>
    </w:p>
    <w:p w14:paraId="76AB2E08">
      <w:pPr>
        <w:rPr>
          <w:rFonts w:hint="eastAsia"/>
          <w:lang w:eastAsia="zh-CN"/>
        </w:rPr>
      </w:pPr>
      <w:r>
        <w:rPr>
          <w:rFonts w:hint="eastAsia"/>
          <w:lang w:eastAsia="zh-CN"/>
        </w:rPr>
        <w:t>刘自利 深圳市蓝天救援促进中心队员</w:t>
      </w:r>
    </w:p>
    <w:p w14:paraId="4315BE54">
      <w:pPr>
        <w:pStyle w:val="6"/>
        <w:bidi w:val="0"/>
        <w:rPr>
          <w:rFonts w:hint="eastAsia"/>
          <w:lang w:eastAsia="zh-CN"/>
        </w:rPr>
      </w:pPr>
      <w:r>
        <w:rPr>
          <w:rFonts w:hint="eastAsia"/>
          <w:lang w:eastAsia="zh-CN"/>
        </w:rPr>
        <w:t>三、听证陈述人陈述依据、意见、理由</w:t>
      </w:r>
    </w:p>
    <w:p w14:paraId="1126D0AC">
      <w:pPr>
        <w:rPr>
          <w:rFonts w:hint="eastAsia"/>
          <w:lang w:val="en-US" w:eastAsia="zh-CN"/>
        </w:rPr>
      </w:pPr>
      <w:r>
        <w:rPr>
          <w:rFonts w:hint="eastAsia"/>
          <w:lang w:eastAsia="zh-CN"/>
        </w:rPr>
        <w:t>听证陈述人对《办法》的编制背景、经过和主要内容进行了详细解读，主要包括以下几点</w:t>
      </w:r>
      <w:r>
        <w:rPr>
          <w:rFonts w:hint="eastAsia"/>
          <w:lang w:val="en-US" w:eastAsia="zh-CN"/>
        </w:rPr>
        <w:t>:</w:t>
      </w:r>
    </w:p>
    <w:p w14:paraId="4CFBBF42">
      <w:pPr>
        <w:pStyle w:val="7"/>
        <w:bidi w:val="0"/>
        <w:rPr>
          <w:rFonts w:hint="eastAsia"/>
          <w:lang w:val="en-US" w:eastAsia="zh-CN"/>
        </w:rPr>
      </w:pPr>
      <w:r>
        <w:rPr>
          <w:rFonts w:hint="eastAsia"/>
          <w:lang w:val="en-US" w:eastAsia="zh-CN"/>
        </w:rPr>
        <w:t>（一）背景</w:t>
      </w:r>
    </w:p>
    <w:p w14:paraId="4F5198F6">
      <w:pPr>
        <w:rPr>
          <w:rFonts w:hint="eastAsia"/>
          <w:lang w:val="en-US" w:eastAsia="zh-CN"/>
        </w:rPr>
      </w:pPr>
      <w:r>
        <w:rPr>
          <w:rFonts w:hint="eastAsia"/>
          <w:lang w:val="en-US" w:eastAsia="zh-CN"/>
        </w:rPr>
        <w:t>应急救援队伍的构成复杂、类型</w:t>
      </w:r>
      <w:bookmarkStart w:id="0" w:name="_GoBack"/>
      <w:bookmarkEnd w:id="0"/>
      <w:r>
        <w:rPr>
          <w:rFonts w:hint="eastAsia"/>
          <w:lang w:val="en-US" w:eastAsia="zh-CN"/>
        </w:rPr>
        <w:t>多元，包括国家综合性消防救援队伍、各本行业领域部门建设的专业应急救援队伍，各街道建立的街道应急分队以及以“蓝天救援队”为代表的社会应急力量，这些队伍在管理主体、经费来源、装备水平、能力定位等方面差异显著。目前我区存在各类队伍间协同联动机制不完善、队伍训练质量有待提升、社会救援力量整体建设水平亟待提高等问题。坪山区高度重视应急救援队伍建设与管理工作，将其纳入了《坪山区2025年度重大行政决策事项目录》《坪山区2025年度重大行政决策听证事项目录》。为规范和加强全区应急救援队伍建设和管理，完善综合性消防救援队伍与专业应急救援队伍、社会应急力量统一管理指挥、共训共练、救援合作等机制，逐步构建完善与大安全大应急框架相适应的“综合＋专业＋基层＋社会”的应急力量体系，坪山区应急管理局在深入调研、反复论证的基础上起草了《办法》。</w:t>
      </w:r>
    </w:p>
    <w:p w14:paraId="56993733">
      <w:pPr>
        <w:pStyle w:val="7"/>
        <w:bidi w:val="0"/>
        <w:rPr>
          <w:rFonts w:hint="eastAsia"/>
          <w:lang w:val="en-US" w:eastAsia="zh-CN"/>
        </w:rPr>
      </w:pPr>
      <w:r>
        <w:rPr>
          <w:rFonts w:hint="eastAsia"/>
          <w:lang w:val="en-US" w:eastAsia="zh-CN"/>
        </w:rPr>
        <w:t>（二）内容</w:t>
      </w:r>
    </w:p>
    <w:p w14:paraId="5F2E67AC">
      <w:pPr>
        <w:rPr>
          <w:rFonts w:hint="eastAsia"/>
          <w:lang w:val="en-US" w:eastAsia="zh-CN"/>
        </w:rPr>
      </w:pPr>
      <w:r>
        <w:rPr>
          <w:rFonts w:hint="eastAsia"/>
          <w:lang w:val="en-US" w:eastAsia="zh-CN"/>
        </w:rPr>
        <w:t>《办法》共分为7部分，第一部分“总则”主要阐述编制目的、适用范围和管理职责；第二部分“应急救援队伍组建与职责”主要阐述队伍组建原则、建设要求和职责分工；第三部分“应急救援队伍管理”规定了队伍管理原则、组织体系、制度建设和培训要求；第四部分“指挥调度和现场救援”主要是明确指挥调度原则、应急响应和现场救援要求；第五部分“保障机制”主要是明确队伍建设的经费保障、装备物资保障和人员待遇保障；第六部分“监督考核”主要是说明考核组织、原则及考核内容；第七部分“附则”明确实施时间和解释权归属。</w:t>
      </w:r>
    </w:p>
    <w:p w14:paraId="4DFBF40D">
      <w:pPr>
        <w:rPr>
          <w:rFonts w:hint="eastAsia"/>
          <w:lang w:val="en-US" w:eastAsia="zh-CN"/>
        </w:rPr>
      </w:pPr>
      <w:r>
        <w:rPr>
          <w:rFonts w:hint="eastAsia"/>
          <w:lang w:val="en-US" w:eastAsia="zh-CN"/>
        </w:rPr>
        <w:t>《办法》还包含2份附件，一是坪山区应急救援队伍年度考核内容。主要给出了应急救援队伍在组织保障、应急预案、人才队伍、硬件保障、现场考核等部分的通用考核评定标准，各行业主管部门、各街道办事处可根据本行业、本领域应急救援队伍的实际情况进行适当调整。二是专业应急救援队伍备案表。主要收集全区专业应急救援队伍的基础信息，包括核心救援能力、人员资质证书、关键核心救援装备器材、救援经历经验等内容。</w:t>
      </w:r>
    </w:p>
    <w:p w14:paraId="012244FA">
      <w:pPr>
        <w:pStyle w:val="7"/>
        <w:bidi w:val="0"/>
        <w:rPr>
          <w:rFonts w:hint="eastAsia"/>
          <w:lang w:val="en-US" w:eastAsia="zh-CN"/>
        </w:rPr>
      </w:pPr>
      <w:r>
        <w:rPr>
          <w:rFonts w:hint="eastAsia"/>
          <w:lang w:val="en-US" w:eastAsia="zh-CN"/>
        </w:rPr>
        <w:t>（三）理由及依据</w:t>
      </w:r>
    </w:p>
    <w:p w14:paraId="747973F0">
      <w:pPr>
        <w:rPr>
          <w:rFonts w:hint="eastAsia"/>
          <w:lang w:val="en-US" w:eastAsia="zh-CN"/>
        </w:rPr>
      </w:pPr>
      <w:r>
        <w:rPr>
          <w:rFonts w:hint="eastAsia"/>
          <w:lang w:val="en-US" w:eastAsia="zh-CN"/>
        </w:rPr>
        <w:t>《办法》属于规范性文件，应履行征求部门意见、公众参与等程序。同时，《办法》属于重大行政决策事项和重大行政决策听证事项，根据《广东省重大行政决策程序规定》（广东省人民政府令第288号）、《广东省重大行政决策听证规定》（广东省人民政府令第183号）、《深圳市行政听证办法》（深圳市人民政府令第342号）等有关规定，因此我局组织召开本次听证会，履行法定程序，希望通过听证会收集不同领域人士的宝贵意见，提高政府决策的民主化、科学化水平。</w:t>
      </w:r>
    </w:p>
    <w:p w14:paraId="0F3CF7D5">
      <w:pPr>
        <w:pStyle w:val="6"/>
        <w:bidi w:val="0"/>
        <w:rPr>
          <w:rFonts w:hint="eastAsia"/>
          <w:lang w:val="en-US" w:eastAsia="zh-CN"/>
        </w:rPr>
      </w:pPr>
      <w:r>
        <w:rPr>
          <w:rFonts w:hint="eastAsia"/>
          <w:lang w:val="en-US" w:eastAsia="zh-CN"/>
        </w:rPr>
        <w:t>四、听证参加人意见或建议</w:t>
      </w:r>
    </w:p>
    <w:p w14:paraId="0E35E71B">
      <w:pPr>
        <w:rPr>
          <w:rFonts w:hint="eastAsia"/>
          <w:lang w:val="en-US" w:eastAsia="zh-CN"/>
        </w:rPr>
      </w:pPr>
      <w:r>
        <w:rPr>
          <w:rFonts w:hint="eastAsia"/>
          <w:lang w:val="en-US" w:eastAsia="zh-CN"/>
        </w:rPr>
        <w:t>本次听证会提出意见、建议或质询共计4条,梳理归纳如下:</w:t>
      </w:r>
    </w:p>
    <w:p w14:paraId="01FB17FF">
      <w:pPr>
        <w:bidi w:val="0"/>
        <w:rPr>
          <w:rFonts w:hint="eastAsia"/>
          <w:highlight w:val="none"/>
          <w:lang w:val="en-US" w:eastAsia="zh-CN"/>
        </w:rPr>
      </w:pPr>
      <w:r>
        <w:rPr>
          <w:rFonts w:hint="eastAsia"/>
          <w:highlight w:val="none"/>
          <w:lang w:val="en-US" w:eastAsia="zh-CN"/>
        </w:rPr>
        <w:t>（一）《办法》如何解决队伍训练质量有待提升的问题。</w:t>
      </w:r>
    </w:p>
    <w:p w14:paraId="2284B7A1">
      <w:pPr>
        <w:bidi w:val="0"/>
        <w:rPr>
          <w:rFonts w:hint="eastAsia"/>
          <w:highlight w:val="none"/>
          <w:lang w:val="en-US" w:eastAsia="zh-CN"/>
        </w:rPr>
      </w:pPr>
      <w:r>
        <w:rPr>
          <w:rFonts w:hint="eastAsia"/>
          <w:highlight w:val="none"/>
          <w:lang w:val="en-US" w:eastAsia="zh-CN"/>
        </w:rPr>
        <w:t>（二）专业应急救援队伍参与救援的费用保障问题。</w:t>
      </w:r>
    </w:p>
    <w:p w14:paraId="25F45BB2">
      <w:pPr>
        <w:bidi w:val="0"/>
        <w:rPr>
          <w:rFonts w:hint="eastAsia"/>
          <w:highlight w:val="none"/>
          <w:lang w:val="en-US" w:eastAsia="zh-CN"/>
        </w:rPr>
      </w:pPr>
      <w:r>
        <w:rPr>
          <w:rFonts w:hint="eastAsia"/>
          <w:highlight w:val="none"/>
          <w:lang w:val="en-US" w:eastAsia="zh-CN"/>
        </w:rPr>
        <w:t>（三）应急救援队伍考核内容的问题。</w:t>
      </w:r>
    </w:p>
    <w:p w14:paraId="3270429A">
      <w:pPr>
        <w:bidi w:val="0"/>
        <w:rPr>
          <w:rFonts w:hint="eastAsia"/>
          <w:highlight w:val="none"/>
          <w:lang w:val="en-US" w:eastAsia="zh-CN"/>
        </w:rPr>
      </w:pPr>
      <w:r>
        <w:rPr>
          <w:rFonts w:hint="eastAsia"/>
          <w:highlight w:val="none"/>
          <w:lang w:val="en-US" w:eastAsia="zh-CN"/>
        </w:rPr>
        <w:t>（四）有关应急救援队伍服饰、标志及队旗的保障问题。</w:t>
      </w:r>
    </w:p>
    <w:p w14:paraId="6C0ABA4C">
      <w:pPr>
        <w:pStyle w:val="6"/>
        <w:bidi w:val="0"/>
        <w:rPr>
          <w:rFonts w:hint="eastAsia"/>
          <w:lang w:val="en-US" w:eastAsia="zh-CN"/>
        </w:rPr>
      </w:pPr>
      <w:r>
        <w:rPr>
          <w:rFonts w:hint="eastAsia"/>
          <w:lang w:val="en-US" w:eastAsia="zh-CN"/>
        </w:rPr>
        <w:t>五、听证陈述人对听证参加人提出的意见及建议的回应情况</w:t>
      </w:r>
    </w:p>
    <w:p w14:paraId="46673E0A">
      <w:pPr>
        <w:bidi w:val="0"/>
        <w:rPr>
          <w:rFonts w:hint="eastAsia"/>
          <w:lang w:val="en-US" w:eastAsia="zh-CN"/>
        </w:rPr>
      </w:pPr>
      <w:r>
        <w:rPr>
          <w:rFonts w:hint="eastAsia"/>
          <w:lang w:val="en-US" w:eastAsia="zh-CN"/>
        </w:rPr>
        <w:t>针对上述问题,听证陈述人在听证会上进行了回应，回应内容如下:</w:t>
      </w:r>
    </w:p>
    <w:p w14:paraId="356B4ED5">
      <w:pPr>
        <w:pStyle w:val="7"/>
        <w:bidi w:val="0"/>
        <w:rPr>
          <w:rFonts w:hint="eastAsia"/>
          <w:lang w:val="en-US" w:eastAsia="zh-CN"/>
        </w:rPr>
      </w:pPr>
      <w:r>
        <w:rPr>
          <w:rFonts w:hint="eastAsia"/>
          <w:lang w:val="en-US" w:eastAsia="zh-CN"/>
        </w:rPr>
        <w:t>（一）关于《办法》如何解决队伍训练质量有待提升的问题。</w:t>
      </w:r>
    </w:p>
    <w:p w14:paraId="6D97F20C">
      <w:pPr>
        <w:bidi w:val="0"/>
        <w:rPr>
          <w:rFonts w:hint="eastAsia"/>
          <w:lang w:val="en-US" w:eastAsia="zh-CN"/>
        </w:rPr>
      </w:pPr>
      <w:r>
        <w:rPr>
          <w:rFonts w:hint="eastAsia"/>
          <w:lang w:val="en-US" w:eastAsia="zh-CN"/>
        </w:rPr>
        <w:t>《办法》从明确培训要求、规范训练演练、建立考核机制等方面，多管齐下解决队伍训练质量有待提升的问题，推动应急救援队伍向专业化、实战化方向发展。一是明确培训要求，规范培训内容与资质管理。《办法》明确规定应急救援队伍要在行业主管部门和组建单位的指导下，制定并实施年度应急救援培训计划。培训内容涵盖应急救援法律法规、装备器材使用、专业应急处置技能、典型案例等多个关键领域。从事特种作业、特种设备作业和其他需专业资质的应急救援人员，必须按规定取得资质。这些规定确保了培训的规范性和专业性，从源头上提升队伍素质。二是规范训练演练，提升实战能力。《办法》要求应急救援队伍制定符合应急救援实践的训练大纲与计划，细化训练科目，规范训练课时，配套考核细则，定期开展针对性训练。专业应急救援队伍、街道应急分队每年至少组织2次实战应急演练，通过实战演练不断总结、评估，持续改进。区应急管理局会同有关部门建立完善联演联训工作机制，推动各类应急救援力量共训共练共战，使训练更贴合实战需求。三是建立考核机制，强化监督评估。《办法》对应急救援队伍实行监督考核，将应急训练与演练纳入考核的重要内容。促使队伍重视训练质量，不断提升应急救援能力。</w:t>
      </w:r>
    </w:p>
    <w:p w14:paraId="049D8208">
      <w:pPr>
        <w:pStyle w:val="7"/>
        <w:bidi w:val="0"/>
        <w:rPr>
          <w:rFonts w:hint="eastAsia"/>
          <w:lang w:val="en-US" w:eastAsia="zh-CN"/>
        </w:rPr>
      </w:pPr>
      <w:r>
        <w:rPr>
          <w:rFonts w:hint="eastAsia"/>
          <w:lang w:val="en-US" w:eastAsia="zh-CN"/>
        </w:rPr>
        <w:t>（二）关于专业应急救援队伍参与救援的费用保障问题。</w:t>
      </w:r>
    </w:p>
    <w:p w14:paraId="11594BC4">
      <w:pPr>
        <w:rPr>
          <w:rFonts w:hint="eastAsia"/>
          <w:lang w:val="en-US" w:eastAsia="zh-CN"/>
        </w:rPr>
      </w:pPr>
      <w:r>
        <w:rPr>
          <w:rFonts w:hint="eastAsia"/>
          <w:lang w:val="en-US" w:eastAsia="zh-CN"/>
        </w:rPr>
        <w:t>《办法》主要依据《生产安全事故应急条例》等相关文件，明确了按照“谁引发、谁负责，谁使用、谁负责”的原则，存在责任主体的，由调用部门负责向责任主体追缴应付资金；不存在责任主体或无法追缴的，由调用部门给予救援队伍必要的资金补偿；调用部门无力承担的，报区人民政府协调解决。</w:t>
      </w:r>
    </w:p>
    <w:p w14:paraId="6C2A7807">
      <w:pPr>
        <w:pStyle w:val="7"/>
        <w:bidi w:val="0"/>
        <w:rPr>
          <w:rFonts w:hint="eastAsia"/>
          <w:lang w:val="en-US" w:eastAsia="zh-CN"/>
        </w:rPr>
      </w:pPr>
      <w:r>
        <w:rPr>
          <w:rFonts w:hint="eastAsia"/>
          <w:lang w:val="en-US" w:eastAsia="zh-CN"/>
        </w:rPr>
        <w:t>（三）关于应急救援队伍考核内容的问题。</w:t>
      </w:r>
    </w:p>
    <w:p w14:paraId="3DC2D9BA">
      <w:pPr>
        <w:rPr>
          <w:rFonts w:hint="eastAsia"/>
          <w:lang w:val="en-US" w:eastAsia="zh-CN"/>
        </w:rPr>
      </w:pPr>
      <w:r>
        <w:rPr>
          <w:rFonts w:hint="eastAsia"/>
          <w:lang w:val="en-US" w:eastAsia="zh-CN"/>
        </w:rPr>
        <w:t>应急救援队伍监督考核的主要内容为：一是组织保障方面。包括制度建设（岗位责任制、值守备勤等制度健全性）、日常管理（包括业务培训、科目训练、应急演练等各项工作计划制定与执行情况）、经费保障（专项预算、队员保险、职业健康检查等）。二是应急预案方面。包括预案编制（是否有完善的应急预案及指挥分工）以及预案管理工作。三是人才队伍建设方面。包括队伍组建（人员配置是否满足需求、负责人是否有指挥经历、队员技能考核合格率）、队伍管理（队员动态档案建立、年度自评估与考核）。四是硬件保障方面。包括场地保障（固定办公地点、值班室、备勤宿舍、装备存放场所）、物资保障（应急物资配备与管理）、装备保障（应急救援装备的齐全性与适用性）。五是现场考核方面。包括应急值守情况，并以“盲拉”的形式组织现场考核，考察队伍应急响应速度、人员装备是否齐全、现场处置能力等内容。关于考核组织主体，专业应急救援队伍由各行业主管部门制定本领域考核标准，组织年度综合考核，考核结果报区应急管理局备案。街道应急分队由各街道办事处组织考核，考核情况报区应急管理局备案。考核内容可由行业主管部门、街道办事处根据本领域特点、结合队伍实际适当调整。</w:t>
      </w:r>
    </w:p>
    <w:p w14:paraId="54C1493A">
      <w:pPr>
        <w:pStyle w:val="7"/>
        <w:bidi w:val="0"/>
        <w:rPr>
          <w:rFonts w:hint="eastAsia"/>
          <w:lang w:val="en-US" w:eastAsia="zh-CN"/>
        </w:rPr>
      </w:pPr>
      <w:r>
        <w:rPr>
          <w:rFonts w:hint="eastAsia"/>
          <w:lang w:val="en-US" w:eastAsia="zh-CN"/>
        </w:rPr>
        <w:t>（四）关于有关应急救援队伍服饰、标志及队旗的保障问题。</w:t>
      </w:r>
    </w:p>
    <w:p w14:paraId="5F5F10AB">
      <w:pPr>
        <w:rPr>
          <w:rFonts w:hint="eastAsia"/>
          <w:lang w:val="en-US" w:eastAsia="zh-CN"/>
        </w:rPr>
      </w:pPr>
      <w:r>
        <w:rPr>
          <w:rFonts w:hint="eastAsia"/>
          <w:lang w:val="en-US" w:eastAsia="zh-CN"/>
        </w:rPr>
        <w:t>应急救援队伍的服饰、标志及队旗的保障由相关队伍的组建单位自行保障。</w:t>
      </w:r>
    </w:p>
    <w:p w14:paraId="0B79D8E6">
      <w:pPr>
        <w:pStyle w:val="6"/>
        <w:bidi w:val="0"/>
        <w:rPr>
          <w:rFonts w:hint="eastAsia"/>
          <w:lang w:val="en-US" w:eastAsia="zh-CN"/>
        </w:rPr>
      </w:pPr>
      <w:r>
        <w:rPr>
          <w:rFonts w:hint="eastAsia"/>
          <w:lang w:val="en-US" w:eastAsia="zh-CN"/>
        </w:rPr>
        <w:t>六、听证会各方争论的主要问题</w:t>
      </w:r>
    </w:p>
    <w:p w14:paraId="598E7F77">
      <w:pPr>
        <w:bidi w:val="0"/>
        <w:rPr>
          <w:rFonts w:hint="eastAsia"/>
          <w:lang w:val="en-US" w:eastAsia="zh-CN"/>
        </w:rPr>
      </w:pPr>
      <w:r>
        <w:rPr>
          <w:rFonts w:hint="eastAsia"/>
          <w:lang w:val="en-US" w:eastAsia="zh-CN"/>
        </w:rPr>
        <w:t>无。</w:t>
      </w:r>
    </w:p>
    <w:p w14:paraId="31C97719">
      <w:pPr>
        <w:pStyle w:val="6"/>
        <w:bidi w:val="0"/>
        <w:rPr>
          <w:rFonts w:hint="eastAsia"/>
          <w:lang w:val="en-US" w:eastAsia="zh-CN"/>
        </w:rPr>
      </w:pPr>
      <w:r>
        <w:rPr>
          <w:rFonts w:hint="eastAsia"/>
          <w:lang w:val="en-US" w:eastAsia="zh-CN"/>
        </w:rPr>
        <w:t>七、听证结论</w:t>
      </w:r>
    </w:p>
    <w:p w14:paraId="7F102EC4">
      <w:pPr>
        <w:rPr>
          <w:rFonts w:hint="eastAsia"/>
          <w:lang w:val="en-US" w:eastAsia="zh-CN"/>
        </w:rPr>
      </w:pPr>
      <w:r>
        <w:rPr>
          <w:rFonts w:hint="eastAsia"/>
          <w:lang w:val="en-US" w:eastAsia="zh-CN"/>
        </w:rPr>
        <w:t>听证参加人就《办法》发表了意见，阐明了理由，听证参见人一致认为，本次听证会准备充分、资料完备、内容公开透明、程序合法合规，同时对《办法》提出了相关疑问，区应急管理局对问题作出回应和充分解答。听证参加人通过对《办法》的科学性、合理型、可实施性及相关问题进行了分析，提出意见，本次听证会达到了预期效果。区应急管理局将按照重大行政决策事项相关流程推动《办法》出台发布。</w:t>
      </w:r>
    </w:p>
    <w:p w14:paraId="3B7D584B">
      <w:pPr>
        <w:rPr>
          <w:rFonts w:hint="eastAsia"/>
          <w:lang w:val="en-US" w:eastAsia="zh-CN"/>
        </w:rPr>
      </w:pPr>
      <w:r>
        <w:rPr>
          <w:rFonts w:hint="eastAsia"/>
          <w:lang w:val="en-US" w:eastAsia="zh-CN"/>
        </w:rPr>
        <w:t>专此报告。</w:t>
      </w:r>
    </w:p>
    <w:p w14:paraId="3B1B193F">
      <w:pPr>
        <w:rPr>
          <w:rFonts w:hint="eastAsia"/>
          <w:lang w:val="en-US" w:eastAsia="zh-CN"/>
        </w:rPr>
      </w:pPr>
    </w:p>
    <w:p w14:paraId="1F9B0E27">
      <w:pPr>
        <w:pStyle w:val="12"/>
        <w:bidi w:val="0"/>
        <w:rPr>
          <w:rFonts w:hint="eastAsia"/>
          <w:lang w:val="en-US" w:eastAsia="zh-CN"/>
        </w:rPr>
      </w:pPr>
      <w:r>
        <w:rPr>
          <w:rFonts w:hint="eastAsia"/>
          <w:lang w:val="en-US" w:eastAsia="zh-CN"/>
        </w:rPr>
        <w:t>坪山区应急管理局</w:t>
      </w:r>
    </w:p>
    <w:p w14:paraId="413E2806">
      <w:pPr>
        <w:pStyle w:val="12"/>
        <w:bidi w:val="0"/>
        <w:rPr>
          <w:rFonts w:hint="eastAsia"/>
          <w:lang w:val="en-US" w:eastAsia="zh-CN"/>
        </w:rPr>
      </w:pPr>
      <w:r>
        <w:rPr>
          <w:rFonts w:hint="eastAsia"/>
          <w:lang w:val="en-US" w:eastAsia="zh-CN"/>
        </w:rPr>
        <w:t>2025年7月25日</w:t>
      </w:r>
    </w:p>
    <w:sectPr>
      <w:footerReference r:id="rId5" w:type="default"/>
      <w:pgSz w:w="11906" w:h="16838"/>
      <w:pgMar w:top="2098" w:right="1474" w:bottom="1984" w:left="158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7BD86">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2E2E2">
                          <w:pPr>
                            <w:pStyle w:val="8"/>
                            <w:keepNext w:val="0"/>
                            <w:keepLines w:val="0"/>
                            <w:pageBreakBefore w:val="0"/>
                            <w:widowControl w:val="0"/>
                            <w:kinsoku/>
                            <w:wordWrap/>
                            <w:overflowPunct/>
                            <w:topLinePunct w:val="0"/>
                            <w:bidi w:val="0"/>
                            <w:adjustRightInd/>
                            <w:snapToGrid w:val="0"/>
                            <w:ind w:left="320" w:leftChars="100" w:right="320" w:rightChars="100" w:firstLine="0" w:firstLineChars="0"/>
                            <w:textAlignment w:val="auto"/>
                            <w:rPr>
                              <w:rFonts w:hint="eastAsia" w:asciiTheme="minorEastAsia" w:hAnsiTheme="minorEastAsia" w:eastAsiaTheme="minorEastAsia" w:cstheme="minorEastAsia"/>
                              <w:sz w:val="28"/>
                              <w:szCs w:val="52"/>
                            </w:rPr>
                          </w:pPr>
                          <w:r>
                            <w:rPr>
                              <w:rFonts w:hint="eastAsia" w:asciiTheme="minorEastAsia" w:hAnsiTheme="minorEastAsia" w:eastAsiaTheme="minorEastAsia" w:cstheme="minorEastAsia"/>
                              <w:sz w:val="28"/>
                              <w:szCs w:val="52"/>
                            </w:rPr>
                            <w:t xml:space="preserve">— </w:t>
                          </w: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- 1 -</w:t>
                          </w:r>
                          <w:r>
                            <w:rPr>
                              <w:rFonts w:hint="eastAsia" w:asciiTheme="minorEastAsia" w:hAnsiTheme="minorEastAsia" w:eastAsiaTheme="minorEastAsia" w:cstheme="minorEastAsia"/>
                              <w:sz w:val="28"/>
                              <w:szCs w:val="52"/>
                            </w:rPr>
                            <w:fldChar w:fldCharType="end"/>
                          </w:r>
                          <w:r>
                            <w:rPr>
                              <w:rFonts w:hint="eastAsia" w:asciiTheme="minorEastAsia" w:hAnsiTheme="minorEastAsia" w:eastAsiaTheme="minorEastAsia" w:cstheme="minorEastAsia"/>
                              <w:sz w:val="28"/>
                              <w:szCs w:val="5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72E2E2">
                    <w:pPr>
                      <w:pStyle w:val="8"/>
                      <w:keepNext w:val="0"/>
                      <w:keepLines w:val="0"/>
                      <w:pageBreakBefore w:val="0"/>
                      <w:widowControl w:val="0"/>
                      <w:kinsoku/>
                      <w:wordWrap/>
                      <w:overflowPunct/>
                      <w:topLinePunct w:val="0"/>
                      <w:bidi w:val="0"/>
                      <w:adjustRightInd/>
                      <w:snapToGrid w:val="0"/>
                      <w:ind w:left="320" w:leftChars="100" w:right="320" w:rightChars="100" w:firstLine="0" w:firstLineChars="0"/>
                      <w:textAlignment w:val="auto"/>
                      <w:rPr>
                        <w:rFonts w:hint="eastAsia" w:asciiTheme="minorEastAsia" w:hAnsiTheme="minorEastAsia" w:eastAsiaTheme="minorEastAsia" w:cstheme="minorEastAsia"/>
                        <w:sz w:val="28"/>
                        <w:szCs w:val="52"/>
                      </w:rPr>
                    </w:pPr>
                    <w:r>
                      <w:rPr>
                        <w:rFonts w:hint="eastAsia" w:asciiTheme="minorEastAsia" w:hAnsiTheme="minorEastAsia" w:eastAsiaTheme="minorEastAsia" w:cstheme="minorEastAsia"/>
                        <w:sz w:val="28"/>
                        <w:szCs w:val="52"/>
                      </w:rPr>
                      <w:t xml:space="preserve">— </w:t>
                    </w: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- 1 -</w:t>
                    </w:r>
                    <w:r>
                      <w:rPr>
                        <w:rFonts w:hint="eastAsia" w:asciiTheme="minorEastAsia" w:hAnsiTheme="minorEastAsia" w:eastAsiaTheme="minorEastAsia" w:cstheme="minorEastAsia"/>
                        <w:sz w:val="28"/>
                        <w:szCs w:val="52"/>
                      </w:rPr>
                      <w:fldChar w:fldCharType="end"/>
                    </w:r>
                    <w:r>
                      <w:rPr>
                        <w:rFonts w:hint="eastAsia" w:asciiTheme="minorEastAsia" w:hAnsiTheme="minorEastAsia" w:eastAsiaTheme="minorEastAsia" w:cstheme="minorEastAsia"/>
                        <w:sz w:val="28"/>
                        <w:szCs w:val="5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93935B2"/>
    <w:rsid w:val="3EAFC798"/>
    <w:rsid w:val="4A1947CF"/>
    <w:rsid w:val="4E1E41F1"/>
    <w:rsid w:val="65D742E2"/>
    <w:rsid w:val="71F33EDF"/>
    <w:rsid w:val="75D6C14B"/>
    <w:rsid w:val="76FF0F3B"/>
    <w:rsid w:val="776EDBA9"/>
    <w:rsid w:val="7F9E4C92"/>
    <w:rsid w:val="7FEF6F5E"/>
    <w:rsid w:val="8FFB32A3"/>
    <w:rsid w:val="AFF517BA"/>
    <w:rsid w:val="BABBFF92"/>
    <w:rsid w:val="CB7FB555"/>
    <w:rsid w:val="DB78B0ED"/>
    <w:rsid w:val="DB7F19CF"/>
    <w:rsid w:val="FD7FB7CD"/>
    <w:rsid w:val="FEA79D41"/>
    <w:rsid w:val="FF6F692E"/>
    <w:rsid w:val="FFBA7432"/>
    <w:rsid w:val="FFFF4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仿宋_GB2312" w:hAnsi="仿宋_GB2312" w:eastAsia="仿宋_GB2312" w:cs="Times New Roman"/>
      <w:kern w:val="2"/>
      <w:sz w:val="32"/>
      <w:szCs w:val="32"/>
      <w:lang w:val="en-US" w:eastAsia="zh-CN" w:bidi="ar-SA"/>
    </w:rPr>
  </w:style>
  <w:style w:type="paragraph" w:styleId="5">
    <w:name w:val="heading 1"/>
    <w:basedOn w:val="1"/>
    <w:next w:val="1"/>
    <w:qFormat/>
    <w:uiPriority w:val="0"/>
    <w:pPr>
      <w:tabs>
        <w:tab w:val="center" w:pos="4482"/>
        <w:tab w:val="right" w:pos="8845"/>
      </w:tabs>
      <w:ind w:firstLine="0" w:firstLineChars="0"/>
      <w:jc w:val="center"/>
      <w:outlineLvl w:val="0"/>
    </w:pPr>
    <w:rPr>
      <w:rFonts w:ascii="方正小标宋简体" w:hAnsi="方正小标宋简体" w:eastAsia="方正小标宋简体" w:cs="方正小标宋_GBK"/>
      <w:sz w:val="44"/>
      <w:szCs w:val="44"/>
    </w:rPr>
  </w:style>
  <w:style w:type="paragraph" w:styleId="6">
    <w:name w:val="heading 2"/>
    <w:basedOn w:val="1"/>
    <w:next w:val="1"/>
    <w:unhideWhenUsed/>
    <w:qFormat/>
    <w:uiPriority w:val="0"/>
    <w:pPr>
      <w:spacing w:beforeLines="0" w:afterLines="0"/>
      <w:ind w:firstLine="640"/>
      <w:outlineLvl w:val="0"/>
    </w:pPr>
    <w:rPr>
      <w:rFonts w:ascii="黑体" w:hAnsi="黑体" w:eastAsia="黑体" w:cs="黑体"/>
      <w:highlight w:val="none"/>
    </w:rPr>
  </w:style>
  <w:style w:type="paragraph" w:styleId="7">
    <w:name w:val="heading 3"/>
    <w:basedOn w:val="6"/>
    <w:next w:val="1"/>
    <w:unhideWhenUsed/>
    <w:qFormat/>
    <w:uiPriority w:val="0"/>
    <w:pPr>
      <w:widowControl/>
      <w:outlineLvl w:val="2"/>
    </w:pPr>
    <w:rPr>
      <w:rFonts w:ascii="楷体_GB2312" w:hAnsi="楷体_GB2312" w:eastAsia="楷体_GB2312" w:cs="楷体_GB2312"/>
      <w:color w:val="auto"/>
      <w:szCs w:val="32"/>
      <w:shd w:val="clear" w:color="auto" w:fill="auto"/>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qFormat/>
    <w:uiPriority w:val="0"/>
    <w:pPr>
      <w:ind w:firstLine="420" w:firstLineChars="100"/>
    </w:pPr>
  </w:style>
  <w:style w:type="paragraph" w:styleId="3">
    <w:name w:val="Body Text"/>
    <w:basedOn w:val="1"/>
    <w:next w:val="4"/>
    <w:qFormat/>
    <w:uiPriority w:val="0"/>
    <w:rPr>
      <w:rFonts w:ascii="仿宋_GB2312" w:hAnsi="仿宋_GB2312" w:eastAsia="仿宋_GB2312" w:cs="仿宋_GB2312"/>
      <w:sz w:val="32"/>
      <w:szCs w:val="32"/>
      <w:lang w:val="zh-CN" w:bidi="zh-CN"/>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署名日期"/>
    <w:next w:val="1"/>
    <w:qFormat/>
    <w:uiPriority w:val="0"/>
    <w:pPr>
      <w:keepNext w:val="0"/>
      <w:keepLines w:val="0"/>
      <w:pageBreakBefore w:val="0"/>
      <w:widowControl w:val="0"/>
      <w:kinsoku/>
      <w:wordWrap/>
      <w:overflowPunct/>
      <w:topLinePunct w:val="0"/>
      <w:autoSpaceDE/>
      <w:autoSpaceDN/>
      <w:bidi w:val="0"/>
      <w:adjustRightInd/>
      <w:snapToGrid/>
      <w:spacing w:line="560" w:lineRule="exact"/>
      <w:ind w:left="3920" w:leftChars="1225" w:firstLine="0" w:firstLineChars="0"/>
      <w:jc w:val="center"/>
      <w:textAlignment w:val="auto"/>
    </w:pPr>
    <w:rPr>
      <w:rFonts w:hint="eastAsia" w:ascii="仿宋_GB2312" w:hAnsi="仿宋_GB2312" w:eastAsia="仿宋_GB2312"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9</TotalTime>
  <ScaleCrop>false</ScaleCrop>
  <LinksUpToDate>false</LinksUpToDate>
  <CharactersWithSpaces>0</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2018-07-14T23:11:00Z</dcterms:created>
  <dc:creator>d</dc:creator>
  <cp:lastModifiedBy>yjklc</cp:lastModifiedBy>
  <cp:lastPrinted>2025-07-24T06:35:00Z</cp:lastPrinted>
  <dcterms:modified xsi:type="dcterms:W3CDTF">2025-07-25T15:08:01Z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6C60A3A4370FFB267A8E4A688A5F1F40_42</vt:lpwstr>
  </property>
</Properties>
</file>