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碧岭街道办事处2023年度普法责任清单</w:t>
      </w:r>
    </w:p>
    <w:tbl>
      <w:tblPr>
        <w:tblStyle w:val="6"/>
        <w:tblW w:w="15150" w:type="dxa"/>
        <w:tblInd w:w="-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30"/>
        <w:gridCol w:w="1645"/>
        <w:gridCol w:w="1725"/>
        <w:gridCol w:w="1725"/>
        <w:gridCol w:w="2025"/>
        <w:gridCol w:w="230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碧岭街道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办事处</w:t>
            </w: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vertAlign w:val="baseline"/>
                <w:lang w:val="en-US" w:eastAsia="zh-CN"/>
              </w:rPr>
              <w:t>习近平法治思想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vertAlign w:val="baseline"/>
                <w:lang w:val="en-US" w:eastAsia="zh-CN"/>
              </w:rPr>
              <w:t>专题学习宣传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2-12月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领导干部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党政综合办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综合治理办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各部门、各社区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民法典宣传普及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1-12月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领导干部、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综合治理办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各部门、各社区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文明养犬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2-12月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各社区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综合行政执法办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各社区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垃圾分类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2-12月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各社区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综合行政执法办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各社区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安全生产月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辖区企业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各社区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安委办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应急办、各社区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人民调解月宣传活动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5-6月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辖区居民、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人民调解员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沙湖段心小区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综合治理办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各社区、各调解组织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</w:rPr>
              <w:t>深入学习宣传贯彻党的二十大精神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党政综合办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综合治理办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各部门、各社区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消防安全宣传月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各社区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消安委办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应急办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“12·2”全国交通安全日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另行通知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交安委办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安委办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“12·4”国家宪法日宣传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碧岭文化广场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综合治理办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各普法成员单位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74" w:bottom="85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0DFFA1B1"/>
    <w:rsid w:val="17BBAB02"/>
    <w:rsid w:val="1D32522E"/>
    <w:rsid w:val="34DFD331"/>
    <w:rsid w:val="3A677E59"/>
    <w:rsid w:val="3FF727C1"/>
    <w:rsid w:val="444D1166"/>
    <w:rsid w:val="4D7D16E7"/>
    <w:rsid w:val="53FF0267"/>
    <w:rsid w:val="57795317"/>
    <w:rsid w:val="577FB369"/>
    <w:rsid w:val="59EF3B2F"/>
    <w:rsid w:val="5BEF90F1"/>
    <w:rsid w:val="5DDF6408"/>
    <w:rsid w:val="5E664E9C"/>
    <w:rsid w:val="711FE5DF"/>
    <w:rsid w:val="73FE88B9"/>
    <w:rsid w:val="77877202"/>
    <w:rsid w:val="79F5F043"/>
    <w:rsid w:val="7B5F1CF3"/>
    <w:rsid w:val="7BEEAD9E"/>
    <w:rsid w:val="7EFD659F"/>
    <w:rsid w:val="7F7FF308"/>
    <w:rsid w:val="7FD93655"/>
    <w:rsid w:val="7FFC5294"/>
    <w:rsid w:val="7FFF8049"/>
    <w:rsid w:val="9ECF5BDF"/>
    <w:rsid w:val="A63E3F34"/>
    <w:rsid w:val="B7FF55B6"/>
    <w:rsid w:val="B9F3094F"/>
    <w:rsid w:val="BE3D447D"/>
    <w:rsid w:val="D3FFA041"/>
    <w:rsid w:val="DFB94BBC"/>
    <w:rsid w:val="F46C139D"/>
    <w:rsid w:val="F5FF40B9"/>
    <w:rsid w:val="F9DF7A3D"/>
    <w:rsid w:val="FA75E460"/>
    <w:rsid w:val="FB9CC88D"/>
    <w:rsid w:val="FBFE7F8C"/>
    <w:rsid w:val="FDEF7E73"/>
    <w:rsid w:val="FE2F4CCA"/>
    <w:rsid w:val="FF5DC2C2"/>
    <w:rsid w:val="FFF78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dell</dc:creator>
  <cp:lastModifiedBy>yan</cp:lastModifiedBy>
  <cp:lastPrinted>2023-04-28T10:42:00Z</cp:lastPrinted>
  <dcterms:modified xsi:type="dcterms:W3CDTF">2025-04-11T11:23:33Z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C5C806FAB5F22EE5358BF8676A364FD9</vt:lpwstr>
  </property>
</Properties>
</file>