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1241425</wp:posOffset>
                </wp:positionH>
                <wp:positionV relativeFrom="paragraph">
                  <wp:posOffset>2379345</wp:posOffset>
                </wp:positionV>
                <wp:extent cx="3325495" cy="431165"/>
                <wp:effectExtent l="5080" t="5080" r="22225" b="2095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268220" y="3361055"/>
                          <a:ext cx="3325495" cy="431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right="-237" w:rightChars="-113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仿宋_GB2312" w:eastAsia="仿宋_GB2312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 w:val="0"/>
                                <w:bCs w:val="0"/>
                                <w:sz w:val="20"/>
                                <w:szCs w:val="20"/>
                                <w:lang w:val="en-US" w:eastAsia="zh-CN"/>
                              </w:rPr>
                              <w:t>2024年度</w:t>
                            </w:r>
                            <w:r>
                              <w:rPr>
                                <w:rFonts w:hint="eastAsia" w:ascii="仿宋_GB2312" w:eastAsia="仿宋_GB2312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>科技创新专项资金</w:t>
                            </w:r>
                            <w:r>
                              <w:rPr>
                                <w:rFonts w:hint="eastAsia" w:ascii="仿宋_GB2312" w:eastAsia="仿宋_GB2312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eastAsia="zh-CN"/>
                              </w:rPr>
                              <w:t>（第一批）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75pt;margin-top:187.35pt;height:33.95pt;width:261.85pt;z-index:251674624;mso-width-relative:page;mso-height-relative:page;" fillcolor="#FFFFFF [3201]" filled="t" stroked="t" coordsize="21600,21600" o:gfxdata="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BaiwAzYAAAACwEAAA8AAAAAAAAAAQAgAAAAOAAAAGRycy9kb3ducmV2LnhtbFBL&#10;AQIUABQAAAAIAIdO4kBpb1SOUgIAAIcEAAAOAAAAAAAAAAEAIAAAAD0BAABkcnMvZTJvRG9jLnht&#10;bFBLBQYAAAAABgAGAFkBAAAB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right="-237" w:rightChars="-113"/>
                        <w:jc w:val="center"/>
                        <w:textAlignment w:val="auto"/>
                        <w:outlineLvl w:val="9"/>
                        <w:rPr>
                          <w:rFonts w:hint="eastAsia" w:ascii="仿宋_GB2312" w:eastAsia="仿宋_GB2312"/>
                          <w:b w:val="0"/>
                          <w:bCs w:val="0"/>
                          <w:color w:val="auto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b w:val="0"/>
                          <w:bCs w:val="0"/>
                          <w:sz w:val="20"/>
                          <w:szCs w:val="20"/>
                          <w:lang w:val="en-US" w:eastAsia="zh-CN"/>
                        </w:rPr>
                        <w:t>2024年度</w:t>
                      </w:r>
                      <w:r>
                        <w:rPr>
                          <w:rFonts w:hint="eastAsia" w:ascii="仿宋_GB2312" w:eastAsia="仿宋_GB2312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>科技创新专项资金</w:t>
                      </w:r>
                      <w:r>
                        <w:rPr>
                          <w:rFonts w:hint="eastAsia" w:ascii="仿宋_GB2312" w:eastAsia="仿宋_GB2312"/>
                          <w:b w:val="0"/>
                          <w:bCs w:val="0"/>
                          <w:color w:val="auto"/>
                          <w:sz w:val="20"/>
                          <w:szCs w:val="20"/>
                          <w:lang w:eastAsia="zh-CN"/>
                        </w:rPr>
                        <w:t>（第一批）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3496945</wp:posOffset>
                </wp:positionV>
                <wp:extent cx="3657600" cy="3619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6576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华文行楷" w:hAnsi="华文行楷" w:eastAsia="华文行楷" w:cs="华文行楷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行楷" w:hAnsi="华文行楷" w:eastAsia="华文行楷" w:cs="华文行楷"/>
                                <w:sz w:val="28"/>
                                <w:szCs w:val="28"/>
                                <w:lang w:val="en-US" w:eastAsia="zh-CN"/>
                              </w:rPr>
                              <w:t>张三　　　　　　           　　　李四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6pt;margin-top:275.35pt;height:28.5pt;width:288pt;z-index:251669504;mso-width-relative:page;mso-height-relative:page;" filled="f" stroked="f" coordsize="21600,21600" o:gfxdata="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FgAAAGRycy9QSwECFAAUAAAACACHTuJAyn8kyNsAAAALAQAADwAAAAAAAAABACAAAAA4AAAAZHJz&#10;L2Rvd25yZXYueG1sUEsBAhQAFAAAAAgAh07iQGA5P9gkAgAAKgQAAA4AAAAAAAAAAQAgAAAAQ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华文行楷" w:hAnsi="华文行楷" w:eastAsia="华文行楷" w:cs="华文行楷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华文行楷" w:hAnsi="华文行楷" w:eastAsia="华文行楷" w:cs="华文行楷"/>
                          <w:sz w:val="28"/>
                          <w:szCs w:val="28"/>
                          <w:lang w:val="en-US" w:eastAsia="zh-CN"/>
                        </w:rPr>
                        <w:t>张三　　　　　　           　　　李四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2344420</wp:posOffset>
                </wp:positionV>
                <wp:extent cx="1038860" cy="5334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3886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8.8pt;margin-top:184.6pt;height:42pt;width:81.8pt;z-index:251672576;mso-width-relative:page;mso-height-relative:page;" filled="f" stroked="f" coordsize="21600,21600" o:gfxdata="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KXdCrbcAAAACwEAAA8AAAAAAAAAAQAgAAAAOAAAAGRy&#10;cy9kb3ducmV2LnhtbFBLAQIUABQAAAAIAIdO4kASK9XRJAIAACoEAAAOAAAAAAAAAAEAIAAAAEE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1242695</wp:posOffset>
                </wp:positionH>
                <wp:positionV relativeFrom="paragraph">
                  <wp:posOffset>2763520</wp:posOffset>
                </wp:positionV>
                <wp:extent cx="4275455" cy="3905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27545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华文行楷" w:hAnsi="华文行楷" w:eastAsia="华文行楷" w:cs="华文行楷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华文行楷" w:cs="Arial"/>
                                <w:sz w:val="28"/>
                                <w:szCs w:val="28"/>
                                <w:lang w:val="en-US" w:eastAsia="zh-CN"/>
                              </w:rPr>
                              <w:t>　</w:t>
                            </w:r>
                            <w:r>
                              <w:rPr>
                                <w:rFonts w:hint="default" w:ascii="Arial" w:hAnsi="Arial" w:eastAsia="华文行楷" w:cs="Arial"/>
                                <w:sz w:val="28"/>
                                <w:szCs w:val="28"/>
                                <w:lang w:val="en-US" w:eastAsia="zh-CN"/>
                              </w:rPr>
                              <w:t>¥</w:t>
                            </w:r>
                            <w:r>
                              <w:rPr>
                                <w:rFonts w:hint="eastAsia" w:ascii="华文行楷" w:hAnsi="华文行楷" w:eastAsia="华文行楷" w:cs="华文行楷"/>
                                <w:sz w:val="28"/>
                                <w:szCs w:val="28"/>
                                <w:lang w:val="en-US" w:eastAsia="zh-CN"/>
                              </w:rPr>
                              <w:t xml:space="preserve">　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85pt;margin-top:217.6pt;height:30.75pt;width:336.65pt;z-index:251663360;mso-width-relative:page;mso-height-relative:page;" filled="f" stroked="f" coordsize="21600,21600" o:gfxdata="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FsxitwAAAALAQAADwAAAAAAAAABACAAAAA4AAAA&#10;ZHJzL2Rvd25yZXYueG1sUEsBAhQAFAAAAAgAh07iQAkQ4Y8mAgAAKgQAAA4AAAAAAAAAAQAgAAAA&#10;Q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行楷" w:hAnsi="华文行楷" w:eastAsia="华文行楷" w:cs="华文行楷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eastAsia="华文行楷" w:cs="Arial"/>
                          <w:sz w:val="28"/>
                          <w:szCs w:val="28"/>
                          <w:lang w:val="en-US" w:eastAsia="zh-CN"/>
                        </w:rPr>
                        <w:t>　</w:t>
                      </w:r>
                      <w:r>
                        <w:rPr>
                          <w:rFonts w:hint="default" w:ascii="Arial" w:hAnsi="Arial" w:eastAsia="华文行楷" w:cs="Arial"/>
                          <w:sz w:val="28"/>
                          <w:szCs w:val="28"/>
                          <w:lang w:val="en-US" w:eastAsia="zh-CN"/>
                        </w:rPr>
                        <w:t>¥</w:t>
                      </w:r>
                      <w:r>
                        <w:rPr>
                          <w:rFonts w:hint="eastAsia" w:ascii="华文行楷" w:hAnsi="华文行楷" w:eastAsia="华文行楷" w:cs="华文行楷"/>
                          <w:sz w:val="28"/>
                          <w:szCs w:val="28"/>
                          <w:lang w:val="en-US" w:eastAsia="zh-CN"/>
                        </w:rPr>
                        <w:t xml:space="preserve">　　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3125470</wp:posOffset>
                </wp:positionV>
                <wp:extent cx="1057910" cy="3619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5791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华文行楷" w:hAnsi="华文行楷" w:eastAsia="华文行楷" w:cs="华文行楷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行楷" w:hAnsi="华文行楷" w:eastAsia="华文行楷" w:cs="华文行楷"/>
                                <w:sz w:val="28"/>
                                <w:szCs w:val="28"/>
                                <w:lang w:val="en-US" w:eastAsia="zh-CN"/>
                              </w:rPr>
                              <w:t>123456.00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05pt;margin-top:246.1pt;height:28.5pt;width:83.3pt;z-index:251666432;mso-width-relative:page;mso-height-relative:page;" filled="f" stroked="f" coordsize="21600,21600" o:gfxdata="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CDp8MZ2gAAAAoBAAAPAAAAAAAAAAEAIAAAADgAAABkcnMv&#10;ZG93bnJldi54bWxQSwECFAAUAAAACACHTuJACGdDjiQCAAAqBAAADgAAAAAAAAABACAAAAA/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华文行楷" w:hAnsi="华文行楷" w:eastAsia="华文行楷" w:cs="华文行楷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华文行楷" w:hAnsi="华文行楷" w:eastAsia="华文行楷" w:cs="华文行楷"/>
                          <w:sz w:val="28"/>
                          <w:szCs w:val="28"/>
                          <w:lang w:val="en-US" w:eastAsia="zh-CN"/>
                        </w:rPr>
                        <w:t>123456.00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1544320</wp:posOffset>
                </wp:positionV>
                <wp:extent cx="1990725" cy="3619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804160" y="2468245"/>
                          <a:ext cx="19907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华文行楷" w:hAnsi="华文行楷" w:eastAsia="华文行楷" w:cs="华文行楷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行楷" w:hAnsi="华文行楷" w:eastAsia="华文行楷" w:cs="华文行楷"/>
                                <w:sz w:val="28"/>
                                <w:szCs w:val="28"/>
                                <w:lang w:val="en-US" w:eastAsia="zh-CN"/>
                              </w:rPr>
                              <w:t>2024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05pt;margin-top:121.6pt;height:28.5pt;width:156.75pt;z-index:251660288;mso-width-relative:page;mso-height-relative:page;" filled="f" stroked="f" coordsize="21600,21600" o:gfxdata="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ASTmrz3AAAAAsBAAAPAAAAAAAA&#10;AAEAIAAAADgAAABkcnMvZG93bnJldi54bWxQSwECFAAUAAAACACHTuJAbO3XQzECAAA2BAAADgAA&#10;AAAAAAABACAAAABB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华文行楷" w:hAnsi="华文行楷" w:eastAsia="华文行楷" w:cs="华文行楷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华文行楷" w:hAnsi="华文行楷" w:eastAsia="华文行楷" w:cs="华文行楷"/>
                          <w:sz w:val="28"/>
                          <w:szCs w:val="28"/>
                          <w:lang w:val="en-US" w:eastAsia="zh-CN"/>
                        </w:rPr>
                        <w:t>2024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981710</wp:posOffset>
            </wp:positionV>
            <wp:extent cx="5269865" cy="2965450"/>
            <wp:effectExtent l="0" t="0" r="6985" b="6350"/>
            <wp:wrapNone/>
            <wp:docPr id="7" name="图片 1" descr="C:\Users\win7\Desktop\2018年第三批专项资金\1.审批\1.20190318  2018年度第四批专项资金\第四批公示20190318\挂网公示文件20190319\附件2：2018年坪山区科技创新专项资金项目资助合同填报指引材料\收据模板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C:\Users\win7\Desktop\2018年第三批专项资金\1.审批\1.20190318  2018年度第四批专项资金\第四批公示20190318\挂网公示文件20190319\附件2：2018年坪山区科技创新专项资金项目资助合同填报指引材料\收据模板.png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6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  <w:lang w:eastAsia="zh-CN"/>
        </w:rPr>
        <w:t>收据填写样式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D97AC"/>
    <w:rsid w:val="3DDF4628"/>
    <w:rsid w:val="50361FEB"/>
    <w:rsid w:val="5DFECE3C"/>
    <w:rsid w:val="BBD3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123</dc:creator>
  <cp:lastModifiedBy>cqz</cp:lastModifiedBy>
  <dcterms:modified xsi:type="dcterms:W3CDTF">2024-11-22T15:47:55Z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