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2</w:t>
      </w:r>
    </w:p>
    <w:p>
      <w:pPr>
        <w:widowControl/>
        <w:spacing w:line="560" w:lineRule="exact"/>
        <w:jc w:val="center"/>
        <w:rPr>
          <w:rFonts w:ascii="方正小标宋简体" w:hAnsi="仿宋" w:eastAsia="方正小标宋简体" w:cs="Times New Roman"/>
          <w:color w:val="000000"/>
          <w:w w:val="95"/>
          <w:sz w:val="40"/>
          <w:szCs w:val="40"/>
        </w:rPr>
      </w:pPr>
      <w:r>
        <w:rPr>
          <w:rFonts w:hint="eastAsia" w:ascii="方正小标宋简体" w:hAnsi="仿宋" w:eastAsia="方正小标宋简体" w:cs="Times New Roman"/>
          <w:color w:val="000000"/>
          <w:sz w:val="44"/>
          <w:szCs w:val="44"/>
        </w:rPr>
        <w:t xml:space="preserve"> </w:t>
      </w:r>
      <w:r>
        <w:rPr>
          <w:rFonts w:hint="eastAsia" w:ascii="方正小标宋简体" w:hAnsi="仿宋" w:eastAsia="方正小标宋简体" w:cs="Times New Roman"/>
          <w:color w:val="000000"/>
          <w:w w:val="95"/>
          <w:sz w:val="40"/>
          <w:szCs w:val="40"/>
          <w:highlight w:val="none"/>
          <w:lang w:eastAsia="zh-CN"/>
        </w:rPr>
        <w:t>深圳市坪山区2024年公开调任产业经济类公务员报名表</w:t>
      </w:r>
    </w:p>
    <w:tbl>
      <w:tblPr>
        <w:tblStyle w:val="6"/>
        <w:tblpPr w:leftFromText="180" w:rightFromText="180" w:vertAnchor="text" w:horzAnchor="page" w:tblpX="1590" w:tblpY="199"/>
        <w:tblOverlap w:val="never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945"/>
        <w:gridCol w:w="184"/>
        <w:gridCol w:w="686"/>
        <w:gridCol w:w="454"/>
        <w:gridCol w:w="671"/>
        <w:gridCol w:w="600"/>
        <w:gridCol w:w="12"/>
        <w:gridCol w:w="565"/>
        <w:gridCol w:w="567"/>
        <w:gridCol w:w="1713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  别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 照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片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  贯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出生地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  口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所在地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  族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60" w:firstLineChars="600"/>
              <w:rPr>
                <w:rFonts w:ascii="仿宋" w:hAnsi="仿宋" w:eastAsia="仿宋"/>
              </w:rPr>
            </w:pPr>
          </w:p>
          <w:p>
            <w:pPr>
              <w:ind w:firstLine="1260" w:firstLineChars="6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县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参加工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作时间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/>
              <w:rPr>
                <w:rFonts w:ascii="仿宋" w:hAnsi="仿宋" w:eastAsia="仿宋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健康状况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婚姻状况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固话及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手机号码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学历学位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  育</w:t>
            </w: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毕业院校及 专 业</w:t>
            </w: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  育</w:t>
            </w: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毕业院校及 专 业</w:t>
            </w: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现工作单位及职务（职称）</w:t>
            </w: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职务（职称）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层次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专业技术职称（资格）及取得时间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  码</w:t>
            </w:r>
          </w:p>
        </w:tc>
        <w:tc>
          <w:tcPr>
            <w:tcW w:w="3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担任现</w:t>
            </w:r>
          </w:p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职时间</w:t>
            </w: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报考职位</w:t>
            </w:r>
          </w:p>
          <w:p>
            <w:pPr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名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lang w:eastAsia="zh-CN"/>
              </w:rPr>
              <w:t>称</w:t>
            </w:r>
          </w:p>
        </w:tc>
        <w:tc>
          <w:tcPr>
            <w:tcW w:w="3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报考职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位序号</w:t>
            </w: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</w:rPr>
              <w:t>⌒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简  含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主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ind w:firstLine="105" w:firstLineChar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要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ind w:firstLine="42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历  历 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︶    </w:t>
            </w:r>
          </w:p>
        </w:tc>
        <w:tc>
          <w:tcPr>
            <w:tcW w:w="82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80" w:lineRule="exact"/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近</w:t>
            </w:r>
            <w:r>
              <w:rPr>
                <w:rFonts w:hint="eastAsia" w:ascii="仿宋" w:hAnsi="仿宋" w:eastAsia="仿宋"/>
                <w:lang w:eastAsia="zh-CN"/>
              </w:rPr>
              <w:t>五</w:t>
            </w:r>
            <w:r>
              <w:rPr>
                <w:rFonts w:hint="eastAsia" w:ascii="仿宋" w:hAnsi="仿宋" w:eastAsia="仿宋"/>
              </w:rPr>
              <w:t xml:space="preserve">年年度考核情况 </w:t>
            </w:r>
          </w:p>
        </w:tc>
        <w:tc>
          <w:tcPr>
            <w:tcW w:w="82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80" w:lineRule="exact"/>
              <w:rPr>
                <w:rFonts w:eastAsia="Batan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highlight w:val="none"/>
              </w:rPr>
              <w:t>家庭主要成员及重要社会关系</w:t>
            </w:r>
            <w:r>
              <w:rPr>
                <w:rFonts w:hint="eastAsia" w:ascii="仿宋" w:hAnsi="仿宋" w:eastAsia="仿宋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</w:rPr>
              <w:t>配偶、子女、父母</w:t>
            </w:r>
            <w:r>
              <w:rPr>
                <w:rFonts w:hint="eastAsia" w:ascii="仿宋" w:hAnsi="仿宋" w:eastAsia="仿宋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</w:rPr>
              <w:t>岳父母</w:t>
            </w:r>
            <w:r>
              <w:rPr>
                <w:rFonts w:hint="eastAsia" w:ascii="仿宋" w:hAnsi="仿宋" w:eastAsia="仿宋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</w:rPr>
              <w:t>公婆）情况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称  谓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4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何时、何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地因何原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因受过何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种奖励或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处分</w:t>
            </w:r>
          </w:p>
          <w:p>
            <w:pPr>
              <w:spacing w:line="160" w:lineRule="exact"/>
              <w:rPr>
                <w:rFonts w:ascii="仿宋" w:hAnsi="仿宋" w:eastAsia="仿宋"/>
              </w:rPr>
            </w:pPr>
          </w:p>
        </w:tc>
        <w:tc>
          <w:tcPr>
            <w:tcW w:w="82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6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个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自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述</w:t>
            </w:r>
          </w:p>
        </w:tc>
        <w:tc>
          <w:tcPr>
            <w:tcW w:w="82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</w:t>
            </w:r>
            <w:r>
              <w:rPr>
                <w:rFonts w:hint="eastAsia" w:ascii="仿宋" w:hAnsi="仿宋" w:eastAsia="仿宋"/>
                <w:lang w:eastAsia="zh-CN"/>
              </w:rPr>
              <w:t>主要阐述个人</w:t>
            </w:r>
            <w:r>
              <w:rPr>
                <w:rFonts w:hint="default" w:ascii="仿宋" w:hAnsi="仿宋" w:eastAsia="仿宋"/>
                <w:lang w:val="en" w:eastAsia="zh-CN"/>
              </w:rPr>
              <w:t>特点</w:t>
            </w:r>
            <w:r>
              <w:rPr>
                <w:rFonts w:hint="eastAsia" w:ascii="仿宋" w:hAnsi="仿宋" w:eastAsia="仿宋"/>
                <w:lang w:val="en-US" w:eastAsia="zh-CN"/>
              </w:rPr>
              <w:t>、产业经济工作经历、工作成效等人岗匹配情况</w:t>
            </w:r>
            <w:r>
              <w:rPr>
                <w:rFonts w:hint="eastAsia" w:ascii="仿宋" w:hAnsi="仿宋" w:eastAsia="仿宋"/>
                <w:lang w:eastAsia="zh-CN"/>
              </w:rPr>
              <w:t>，可另附页</w:t>
            </w:r>
            <w:r>
              <w:rPr>
                <w:rFonts w:hint="eastAsia" w:ascii="仿宋" w:hAnsi="仿宋" w:eastAsia="仿宋"/>
              </w:rPr>
              <w:t>）</w:t>
            </w:r>
          </w:p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</w:t>
            </w:r>
          </w:p>
          <w:p>
            <w:pPr>
              <w:pStyle w:val="2"/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pStyle w:val="2"/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报 考</w:t>
            </w:r>
          </w:p>
          <w:p>
            <w:pPr>
              <w:jc w:val="center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人 员</w:t>
            </w:r>
          </w:p>
          <w:p>
            <w:pPr>
              <w:jc w:val="center"/>
              <w:rPr>
                <w:rFonts w:ascii="仿宋" w:hAnsi="仿宋" w:eastAsia="宋体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签 名</w:t>
            </w:r>
          </w:p>
        </w:tc>
        <w:tc>
          <w:tcPr>
            <w:tcW w:w="82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   </w:t>
            </w:r>
          </w:p>
          <w:p>
            <w:pPr>
              <w:jc w:val="both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  <w:lang w:eastAsia="zh-CN"/>
              </w:rPr>
              <w:t>本人</w:t>
            </w:r>
            <w:r>
              <w:rPr>
                <w:rFonts w:hint="eastAsia" w:ascii="仿宋" w:hAnsi="仿宋" w:eastAsia="仿宋"/>
                <w:highlight w:val="none"/>
              </w:rPr>
              <w:t>已详细阅读</w:t>
            </w:r>
            <w:r>
              <w:rPr>
                <w:rFonts w:hint="eastAsia" w:ascii="仿宋" w:hAnsi="仿宋" w:eastAsia="仿宋"/>
                <w:color w:val="auto"/>
                <w:highlight w:val="none"/>
                <w:lang w:eastAsia="zh-CN"/>
              </w:rPr>
              <w:t>通知</w:t>
            </w:r>
            <w:r>
              <w:rPr>
                <w:rFonts w:hint="eastAsia" w:ascii="仿宋" w:hAnsi="仿宋" w:eastAsia="仿宋"/>
                <w:highlight w:val="none"/>
                <w:lang w:eastAsia="zh-CN"/>
              </w:rPr>
              <w:t>以及</w:t>
            </w:r>
            <w:r>
              <w:rPr>
                <w:rFonts w:hint="eastAsia" w:ascii="仿宋" w:hAnsi="仿宋" w:eastAsia="仿宋"/>
                <w:highlight w:val="none"/>
              </w:rPr>
              <w:t>职位相关要求，确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保</w:t>
            </w:r>
            <w:r>
              <w:rPr>
                <w:rFonts w:hint="eastAsia" w:ascii="仿宋" w:hAnsi="仿宋" w:eastAsia="仿宋"/>
                <w:highlight w:val="none"/>
              </w:rPr>
              <w:t>填报资料真实准确</w:t>
            </w:r>
            <w:r>
              <w:rPr>
                <w:rFonts w:hint="eastAsia" w:ascii="仿宋" w:hAnsi="仿宋" w:eastAsia="仿宋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highlight w:val="none"/>
              </w:rPr>
              <w:t>符合报考条件及职位要求。本人保证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入围后按要求参加专业能力测试、综合能力面试等环节</w:t>
            </w:r>
            <w:r>
              <w:rPr>
                <w:rFonts w:hint="eastAsia" w:ascii="仿宋" w:hAnsi="仿宋" w:eastAsia="仿宋"/>
                <w:highlight w:val="none"/>
              </w:rPr>
              <w:t>，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如有违反</w:t>
            </w:r>
            <w:r>
              <w:rPr>
                <w:rFonts w:hint="eastAsia" w:ascii="仿宋" w:hAnsi="仿宋" w:eastAsia="仿宋"/>
                <w:highlight w:val="none"/>
              </w:rPr>
              <w:t>，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一切后果</w:t>
            </w:r>
            <w:r>
              <w:rPr>
                <w:rFonts w:hint="eastAsia" w:ascii="仿宋" w:hAnsi="仿宋" w:eastAsia="仿宋"/>
                <w:highlight w:val="none"/>
              </w:rPr>
              <w:t>由本人负责。</w:t>
            </w:r>
          </w:p>
          <w:p>
            <w:pPr>
              <w:jc w:val="both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 xml:space="preserve">      </w:t>
            </w:r>
          </w:p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/>
                <w:highlight w:val="none"/>
              </w:rPr>
              <w:t xml:space="preserve"> 签名：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highlight w:val="none"/>
              </w:rPr>
              <w:t xml:space="preserve">                                                    年   月   日</w:t>
            </w:r>
          </w:p>
        </w:tc>
      </w:tr>
    </w:tbl>
    <w:p>
      <w:pPr>
        <w:spacing w:line="240" w:lineRule="exact"/>
        <w:jc w:val="center"/>
        <w:rPr>
          <w:rFonts w:ascii="仿宋" w:hAnsi="仿宋" w:eastAsia="仿宋"/>
          <w:sz w:val="40"/>
        </w:rPr>
      </w:pPr>
    </w:p>
    <w:p>
      <w:pPr>
        <w:spacing w:line="120" w:lineRule="exact"/>
      </w:pPr>
    </w:p>
    <w:p>
      <w:pPr>
        <w:ind w:left="218" w:leftChars="104" w:firstLine="0" w:firstLineChars="0"/>
        <w:rPr>
          <w:rFonts w:ascii="Times New Roman" w:hAnsi="Times New Roman" w:eastAsia="仿宋" w:cs="Times New Roman"/>
        </w:rPr>
      </w:pPr>
      <w:r>
        <w:rPr>
          <w:rFonts w:hint="eastAsia" w:ascii="仿宋" w:hAnsi="仿宋" w:eastAsia="仿宋"/>
        </w:rPr>
        <w:t>说明：</w:t>
      </w:r>
      <w:r>
        <w:rPr>
          <w:rFonts w:ascii="Times New Roman" w:hAnsi="Times New Roman" w:eastAsia="仿宋" w:cs="Times New Roman"/>
        </w:rPr>
        <w:t>1.</w:t>
      </w:r>
      <w:r>
        <w:rPr>
          <w:rFonts w:hint="eastAsia" w:ascii="Times New Roman" w:hAnsi="仿宋" w:eastAsia="仿宋" w:cs="Times New Roman"/>
        </w:rPr>
        <w:t>此表由报名人员本人逐栏如实填写，没有内容的可填写</w:t>
      </w:r>
      <w:r>
        <w:rPr>
          <w:rFonts w:ascii="Times New Roman" w:hAnsi="Times New Roman" w:eastAsia="仿宋" w:cs="Times New Roman"/>
        </w:rPr>
        <w:t>“</w:t>
      </w:r>
      <w:r>
        <w:rPr>
          <w:rFonts w:hint="eastAsia" w:ascii="Times New Roman" w:hAnsi="仿宋" w:eastAsia="仿宋" w:cs="Times New Roman"/>
        </w:rPr>
        <w:t>无</w:t>
      </w:r>
      <w:r>
        <w:rPr>
          <w:rFonts w:ascii="Times New Roman" w:hAnsi="Times New Roman" w:eastAsia="仿宋" w:cs="Times New Roman"/>
        </w:rPr>
        <w:t>”</w:t>
      </w:r>
      <w:r>
        <w:rPr>
          <w:rFonts w:hint="eastAsia" w:ascii="Times New Roman" w:hAnsi="仿宋" w:eastAsia="仿宋" w:cs="Times New Roman"/>
        </w:rPr>
        <w:t>；</w:t>
      </w:r>
    </w:p>
    <w:p>
      <w:pPr>
        <w:numPr>
          <w:ilvl w:val="0"/>
          <w:numId w:val="0"/>
        </w:numPr>
        <w:ind w:firstLine="840" w:firstLineChars="400"/>
        <w:rPr>
          <w:rFonts w:hint="eastAsia" w:ascii="Times New Roman" w:hAnsi="仿宋" w:eastAsia="仿宋" w:cs="Times New Roman"/>
          <w:lang w:eastAsia="zh-CN"/>
        </w:rPr>
      </w:pPr>
      <w:r>
        <w:rPr>
          <w:rFonts w:hint="eastAsia" w:ascii="Times New Roman" w:hAnsi="仿宋" w:eastAsia="仿宋" w:cs="Times New Roman"/>
          <w:lang w:val="en-US" w:eastAsia="zh-CN"/>
        </w:rPr>
        <w:t>2.</w:t>
      </w:r>
      <w:r>
        <w:rPr>
          <w:rFonts w:hint="eastAsia" w:ascii="Times New Roman" w:hAnsi="仿宋" w:eastAsia="仿宋" w:cs="Times New Roman"/>
        </w:rPr>
        <w:t>简历栏须填写清楚</w:t>
      </w:r>
      <w:r>
        <w:rPr>
          <w:rFonts w:ascii="Times New Roman" w:hAnsi="Times New Roman" w:eastAsia="仿宋" w:cs="Times New Roman"/>
        </w:rPr>
        <w:t>×</w:t>
      </w:r>
      <w:r>
        <w:rPr>
          <w:rFonts w:hint="eastAsia" w:ascii="Times New Roman" w:hAnsi="仿宋" w:eastAsia="仿宋" w:cs="Times New Roman"/>
        </w:rPr>
        <w:t>年</w:t>
      </w:r>
      <w:r>
        <w:rPr>
          <w:rFonts w:ascii="Times New Roman" w:hAnsi="Times New Roman" w:eastAsia="仿宋" w:cs="Times New Roman"/>
        </w:rPr>
        <w:t>×</w:t>
      </w:r>
      <w:r>
        <w:rPr>
          <w:rFonts w:hint="eastAsia" w:ascii="Times New Roman" w:hAnsi="仿宋" w:eastAsia="仿宋" w:cs="Times New Roman"/>
        </w:rPr>
        <w:t>月至</w:t>
      </w:r>
      <w:r>
        <w:rPr>
          <w:rFonts w:ascii="Times New Roman" w:hAnsi="Times New Roman" w:eastAsia="仿宋" w:cs="Times New Roman"/>
        </w:rPr>
        <w:t>×</w:t>
      </w:r>
      <w:r>
        <w:rPr>
          <w:rFonts w:hint="eastAsia" w:ascii="Times New Roman" w:hAnsi="仿宋" w:eastAsia="仿宋" w:cs="Times New Roman"/>
        </w:rPr>
        <w:t>年</w:t>
      </w:r>
      <w:r>
        <w:rPr>
          <w:rFonts w:ascii="Times New Roman" w:hAnsi="Times New Roman" w:eastAsia="仿宋" w:cs="Times New Roman"/>
        </w:rPr>
        <w:t>×</w:t>
      </w:r>
      <w:r>
        <w:rPr>
          <w:rFonts w:hint="eastAsia" w:ascii="Times New Roman" w:hAnsi="仿宋" w:eastAsia="仿宋" w:cs="Times New Roman"/>
        </w:rPr>
        <w:t>月在何地、何单位工作（学习）及担任何职务</w:t>
      </w:r>
      <w:r>
        <w:rPr>
          <w:rFonts w:hint="eastAsia" w:ascii="Times New Roman" w:hAnsi="仿宋" w:eastAsia="仿宋" w:cs="Times New Roman"/>
          <w:lang w:eastAsia="zh-CN"/>
        </w:rPr>
        <w:t>；</w:t>
      </w:r>
      <w:bookmarkStart w:id="0" w:name="_GoBack"/>
      <w:bookmarkEnd w:id="0"/>
    </w:p>
    <w:p>
      <w:pPr>
        <w:numPr>
          <w:ilvl w:val="0"/>
          <w:numId w:val="0"/>
        </w:numPr>
        <w:ind w:firstLine="840" w:firstLineChars="4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  <w:highlight w:val="none"/>
        </w:rPr>
        <w:t>3.</w:t>
      </w:r>
      <w:r>
        <w:rPr>
          <w:rFonts w:hint="eastAsia" w:ascii="Times New Roman" w:hAnsi="仿宋" w:eastAsia="仿宋" w:cs="Times New Roman"/>
          <w:highlight w:val="none"/>
        </w:rPr>
        <w:t>此表用</w:t>
      </w:r>
      <w:r>
        <w:rPr>
          <w:rFonts w:ascii="Times New Roman" w:hAnsi="Times New Roman" w:eastAsia="仿宋" w:cs="Times New Roman"/>
          <w:highlight w:val="none"/>
        </w:rPr>
        <w:t>A4</w:t>
      </w:r>
      <w:r>
        <w:rPr>
          <w:rFonts w:hint="eastAsia" w:ascii="Times New Roman" w:hAnsi="仿宋" w:eastAsia="仿宋" w:cs="Times New Roman"/>
          <w:highlight w:val="none"/>
        </w:rPr>
        <w:t>纸双面打印。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Batang">
    <w:altName w:val="方正书宋_GBK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removePersonalInformation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7A"/>
    <w:rsid w:val="00011088"/>
    <w:rsid w:val="00066A4E"/>
    <w:rsid w:val="000B4C0A"/>
    <w:rsid w:val="001D23A5"/>
    <w:rsid w:val="001D3B0C"/>
    <w:rsid w:val="00202B86"/>
    <w:rsid w:val="00214D99"/>
    <w:rsid w:val="00241B34"/>
    <w:rsid w:val="0028114C"/>
    <w:rsid w:val="002B2F95"/>
    <w:rsid w:val="002B5A0B"/>
    <w:rsid w:val="002B67C9"/>
    <w:rsid w:val="002D30B5"/>
    <w:rsid w:val="002E095A"/>
    <w:rsid w:val="003276D1"/>
    <w:rsid w:val="00370D13"/>
    <w:rsid w:val="003B7BC0"/>
    <w:rsid w:val="003E7537"/>
    <w:rsid w:val="00461B70"/>
    <w:rsid w:val="004F3F07"/>
    <w:rsid w:val="00517EB9"/>
    <w:rsid w:val="00536961"/>
    <w:rsid w:val="00573139"/>
    <w:rsid w:val="00573AB5"/>
    <w:rsid w:val="005F3C93"/>
    <w:rsid w:val="00646253"/>
    <w:rsid w:val="006475C5"/>
    <w:rsid w:val="00663095"/>
    <w:rsid w:val="00666224"/>
    <w:rsid w:val="00671417"/>
    <w:rsid w:val="006E2860"/>
    <w:rsid w:val="007470C7"/>
    <w:rsid w:val="00782B37"/>
    <w:rsid w:val="007D0BC7"/>
    <w:rsid w:val="007F2BE9"/>
    <w:rsid w:val="0083614D"/>
    <w:rsid w:val="00855F6A"/>
    <w:rsid w:val="00886154"/>
    <w:rsid w:val="00892778"/>
    <w:rsid w:val="008A0EAE"/>
    <w:rsid w:val="008C2982"/>
    <w:rsid w:val="008D35A2"/>
    <w:rsid w:val="00917AA5"/>
    <w:rsid w:val="00933144"/>
    <w:rsid w:val="00987E67"/>
    <w:rsid w:val="009A3D8D"/>
    <w:rsid w:val="009F551E"/>
    <w:rsid w:val="009F7434"/>
    <w:rsid w:val="00A3327A"/>
    <w:rsid w:val="00A423CA"/>
    <w:rsid w:val="00A468E2"/>
    <w:rsid w:val="00A843E8"/>
    <w:rsid w:val="00A91648"/>
    <w:rsid w:val="00AB7CE9"/>
    <w:rsid w:val="00AC0C45"/>
    <w:rsid w:val="00B10D4D"/>
    <w:rsid w:val="00B5225D"/>
    <w:rsid w:val="00B72AA2"/>
    <w:rsid w:val="00B93DFE"/>
    <w:rsid w:val="00BC7DD5"/>
    <w:rsid w:val="00BE6DE9"/>
    <w:rsid w:val="00C23884"/>
    <w:rsid w:val="00C63D3D"/>
    <w:rsid w:val="00C9313B"/>
    <w:rsid w:val="00C953E3"/>
    <w:rsid w:val="00CC7F24"/>
    <w:rsid w:val="00CF51C8"/>
    <w:rsid w:val="00D57F2C"/>
    <w:rsid w:val="00D769D8"/>
    <w:rsid w:val="00DB6E45"/>
    <w:rsid w:val="00DE7288"/>
    <w:rsid w:val="00E3246F"/>
    <w:rsid w:val="00E70957"/>
    <w:rsid w:val="00EB6DEA"/>
    <w:rsid w:val="00FB1DA1"/>
    <w:rsid w:val="00FD6E5B"/>
    <w:rsid w:val="132149FE"/>
    <w:rsid w:val="1FB54CB1"/>
    <w:rsid w:val="34BCC5DE"/>
    <w:rsid w:val="587F24DD"/>
    <w:rsid w:val="58E009BC"/>
    <w:rsid w:val="7AAFBCB8"/>
    <w:rsid w:val="7FDE5965"/>
    <w:rsid w:val="9BDE993A"/>
    <w:rsid w:val="D3FC1B97"/>
    <w:rsid w:val="EBBFF0BF"/>
    <w:rsid w:val="EFFD8011"/>
    <w:rsid w:val="F3760D16"/>
    <w:rsid w:val="F97CC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618</Characters>
  <Lines>5</Lines>
  <Paragraphs>1</Paragraphs>
  <TotalTime>6</TotalTime>
  <ScaleCrop>false</ScaleCrop>
  <LinksUpToDate>false</LinksUpToDate>
  <CharactersWithSpaces>725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2021-01-13T09:27:00Z</dcterms:created>
  <cp:lastPrinted>2024-09-06T17:35:00Z</cp:lastPrinted>
  <dcterms:modified xsi:type="dcterms:W3CDTF">2024-09-06T15:51:27Z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09839048A8D34EC2A3ADF73FB1252824</vt:lpwstr>
  </property>
</Properties>
</file>