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18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1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深圳市坪山区卫生健康局招聘总会计师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48"/>
        <w:gridCol w:w="780"/>
        <w:gridCol w:w="1125"/>
        <w:gridCol w:w="1290"/>
        <w:gridCol w:w="1215"/>
        <w:gridCol w:w="141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性别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时间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民族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籍贯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参加工作时间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政治面貌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入党时间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资格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取得时间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起聘时间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学位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全日制教育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在职教育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现任职务起聘时间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联系地址</w:t>
            </w:r>
          </w:p>
        </w:tc>
        <w:tc>
          <w:tcPr>
            <w:tcW w:w="74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手机号码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身份证号码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5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历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一、学习经历（从高中开始填写）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二、工作经历（包括行政和专业技术职务聘用时间）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专业岗位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工作成果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主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要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成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/>
    <w:tbl>
      <w:tblPr>
        <w:tblStyle w:val="3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聘</w:t>
            </w:r>
            <w:r>
              <w:rPr>
                <w:rFonts w:hint="eastAsia"/>
                <w:b/>
                <w:bCs/>
                <w:sz w:val="18"/>
                <w:szCs w:val="18"/>
              </w:rPr>
              <w:t>公告规定的所有条件以及报考职位的所有资格要求。如不符合，本人愿意承担由此造成的一切后果。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　　　　　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　年　　月　　日</w:t>
            </w:r>
          </w:p>
        </w:tc>
      </w:tr>
    </w:tbl>
    <w:p/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F90D"/>
    <w:rsid w:val="4EEE16A0"/>
    <w:rsid w:val="7ABE1A83"/>
    <w:rsid w:val="7F57EEA5"/>
    <w:rsid w:val="7FBFF90D"/>
    <w:rsid w:val="7FDDFE84"/>
    <w:rsid w:val="7FFD7AB8"/>
    <w:rsid w:val="7FFE1602"/>
    <w:rsid w:val="7FFE5267"/>
    <w:rsid w:val="A27FF363"/>
    <w:rsid w:val="AF7F26EB"/>
    <w:rsid w:val="BFCF3D85"/>
    <w:rsid w:val="CFF37028"/>
    <w:rsid w:val="EFE6D82C"/>
    <w:rsid w:val="F37B7BDF"/>
    <w:rsid w:val="FBFBA14E"/>
    <w:rsid w:val="FFFD8FC5"/>
    <w:rsid w:val="FFFF8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2021-11-12T08:04:00Z</dcterms:created>
  <dc:creator>pswjj</dc:creator>
  <cp:lastModifiedBy>admin</cp:lastModifiedBy>
  <cp:lastPrinted>2024-01-30T17:55:00Z</cp:lastPrinted>
  <dcterms:modified xsi:type="dcterms:W3CDTF">2024-02-18T17:19:24Z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