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ind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5</w:t>
      </w:r>
    </w:p>
    <w:p>
      <w:pPr>
        <w:pStyle w:val="2"/>
        <w:rPr>
          <w:rFonts w:hint="eastAsia"/>
          <w:lang w:val="en-US" w:eastAsia="zh-CN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年坪山区宣传文化体育事业发展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bidi="ar"/>
        </w:rPr>
        <w:t>专项资金申报项目承诺书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本单位承诺遵守《深圳市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坪山区宣传文化体育事业发展专项资金管理办法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》《深圳市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坪山区宣传文化体育事业发展专项资金管理办法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实施细则》《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关于开展202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年度坪山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宣传文化体育事业发展专项资金项目申报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工作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的通知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》及相关文件规定，并自愿作出以下声明：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1.本单位对202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4</w:t>
      </w:r>
      <w:bookmarkStart w:id="0" w:name="_GoBack"/>
      <w:bookmarkEnd w:id="0"/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坪山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宣传文化体育事业发展专项资金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所涉及的法律法规、规范性文件等充分知悉，</w:t>
      </w:r>
      <w:r>
        <w:rPr>
          <w:rFonts w:ascii="仿宋_GB2312" w:hAnsi="仿宋_GB2312" w:eastAsia="仿宋_GB2312" w:cs="仿宋_GB2312"/>
          <w:sz w:val="32"/>
          <w:szCs w:val="32"/>
        </w:rPr>
        <w:t>对申报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材料的合法性、真实性、准确性和完整性负责</w:t>
      </w:r>
      <w:r>
        <w:rPr>
          <w:rFonts w:hint="eastAsia" w:ascii="仿宋_GB2312" w:hAnsi="仿宋_GB2312" w:eastAsia="仿宋_GB2312" w:cs="仿宋_GB2312"/>
          <w:sz w:val="32"/>
          <w:szCs w:val="32"/>
        </w:rPr>
        <w:t>，截至申报时间本单位近</w:t>
      </w:r>
      <w:r>
        <w:rPr>
          <w:rFonts w:ascii="仿宋_GB2312" w:hAnsi="仿宋_GB2312" w:eastAsia="仿宋_GB2312" w:cs="仿宋_GB2312"/>
          <w:sz w:val="32"/>
          <w:szCs w:val="32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年内无</w:t>
      </w:r>
      <w:r>
        <w:rPr>
          <w:rFonts w:ascii="仿宋_GB2312" w:hAnsi="仿宋_GB2312" w:eastAsia="仿宋_GB2312" w:cs="仿宋_GB2312"/>
          <w:sz w:val="32"/>
          <w:szCs w:val="32"/>
        </w:rPr>
        <w:t>违规违法经营</w:t>
      </w:r>
      <w:r>
        <w:rPr>
          <w:rFonts w:hint="eastAsia" w:ascii="仿宋_GB2312" w:hAnsi="仿宋_GB2312" w:eastAsia="仿宋_GB2312" w:cs="仿宋_GB2312"/>
          <w:sz w:val="32"/>
          <w:szCs w:val="32"/>
        </w:rPr>
        <w:t>记录。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如有虚假，本单位依法承担相应的法律责任。</w:t>
      </w:r>
    </w:p>
    <w:p>
      <w:pPr>
        <w:widowControl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2.本单位承诺：我单位在线填报的信息与上传材料内容一致，否则自愿承担申报无效的后果。</w:t>
      </w:r>
    </w:p>
    <w:p>
      <w:pPr>
        <w:widowControl/>
        <w:spacing w:line="560" w:lineRule="exact"/>
        <w:ind w:firstLine="640" w:firstLineChars="200"/>
        <w:rPr>
          <w:sz w:val="32"/>
          <w:szCs w:val="32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3.本单位同意将申请材料向资助和受理机构、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审核机构、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评审专家公开。 </w:t>
      </w:r>
    </w:p>
    <w:p>
      <w:pPr>
        <w:widowControl/>
        <w:wordWrap w:val="0"/>
        <w:spacing w:line="560" w:lineRule="exact"/>
        <w:jc w:val="righ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</w:p>
    <w:p>
      <w:pPr>
        <w:widowControl/>
        <w:wordWrap w:val="0"/>
        <w:spacing w:line="560" w:lineRule="exact"/>
        <w:jc w:val="righ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承诺人：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          </w:t>
      </w:r>
    </w:p>
    <w:p>
      <w:pPr>
        <w:widowControl/>
        <w:wordWrap w:val="0"/>
        <w:spacing w:line="560" w:lineRule="exact"/>
        <w:jc w:val="righ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单位名称：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          </w:t>
      </w:r>
    </w:p>
    <w:p>
      <w:pPr>
        <w:widowControl/>
        <w:wordWrap w:val="0"/>
        <w:spacing w:line="560" w:lineRule="exact"/>
        <w:jc w:val="righ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>（签字并加盖公章）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bidi="ar"/>
        </w:rPr>
        <w:t xml:space="preserve">        </w:t>
      </w:r>
    </w:p>
    <w:p>
      <w:pPr>
        <w:widowControl/>
        <w:spacing w:line="560" w:lineRule="exact"/>
        <w:jc w:val="right"/>
      </w:pP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    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 xml:space="preserve">     </w:t>
      </w:r>
      <w:r>
        <w:rPr>
          <w:rFonts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日</w:t>
      </w:r>
    </w:p>
    <w:p>
      <w:pPr>
        <w:spacing w:line="560" w:lineRule="exact"/>
      </w:pPr>
    </w:p>
    <w:sectPr>
      <w:pgSz w:w="11906" w:h="16838"/>
      <w:pgMar w:top="1587" w:right="1474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C5"/>
    <w:rsid w:val="000E3AC5"/>
    <w:rsid w:val="003C0065"/>
    <w:rsid w:val="0047094A"/>
    <w:rsid w:val="00C81438"/>
    <w:rsid w:val="00EF3863"/>
    <w:rsid w:val="1FD2B86A"/>
    <w:rsid w:val="3920412D"/>
    <w:rsid w:val="3AEF4B43"/>
    <w:rsid w:val="3FFEACD8"/>
    <w:rsid w:val="672655D2"/>
    <w:rsid w:val="76BFFB03"/>
    <w:rsid w:val="E7FB120A"/>
    <w:rsid w:val="EBBFFE10"/>
    <w:rsid w:val="FFD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630"/>
    </w:pPr>
    <w:rPr>
      <w:rFonts w:ascii="Calibri" w:hAnsi="Calibri" w:eastAsia="仿宋_GB2312" w:cs="Times New Roman"/>
      <w:kern w:val="0"/>
      <w:sz w:val="32"/>
      <w:szCs w:val="20"/>
    </w:rPr>
  </w:style>
  <w:style w:type="paragraph" w:styleId="3">
    <w:name w:val="Plain Text"/>
    <w:basedOn w:val="1"/>
    <w:qFormat/>
    <w:uiPriority w:val="99"/>
    <w:rPr>
      <w:rFonts w:ascii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2022-02-24T09:54:00Z</dcterms:created>
  <dc:creator>admin</dc:creator>
  <cp:lastModifiedBy>hyc</cp:lastModifiedBy>
  <cp:lastPrinted>2022-07-26T02:28:00Z</cp:lastPrinted>
  <dcterms:modified xsi:type="dcterms:W3CDTF">2023-12-01T10:18:53Z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A161C42EF834486E8BEA821E7F1C6F39</vt:lpwstr>
  </property>
</Properties>
</file>