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E5" w:rsidRDefault="00E978E5" w:rsidP="00E978E5">
      <w:pPr>
        <w:pStyle w:val="a4"/>
        <w:spacing w:line="600" w:lineRule="atLeast"/>
        <w:ind w:firstLineChars="0" w:firstLine="0"/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Hans"/>
        </w:rPr>
        <w:t>附件3</w:t>
      </w:r>
    </w:p>
    <w:p w:rsidR="00E978E5" w:rsidRDefault="00E978E5" w:rsidP="00E978E5">
      <w:pPr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企业关系关联承诺书</w:t>
      </w:r>
      <w:r>
        <w:rPr>
          <w:rFonts w:ascii="宋体" w:hAnsi="宋体" w:cs="宋体"/>
          <w:sz w:val="24"/>
        </w:rPr>
        <w:br/>
      </w:r>
    </w:p>
    <w:bookmarkEnd w:id="0"/>
    <w:p w:rsidR="00E978E5" w:rsidRDefault="00E978E5" w:rsidP="00E978E5">
      <w:pPr>
        <w:pStyle w:val="a4"/>
        <w:ind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本企业郑重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如下承诺：</w:t>
      </w:r>
      <w:r>
        <w:rPr>
          <w:rFonts w:ascii="仿宋_GB2312" w:eastAsia="仿宋_GB2312" w:hint="eastAsia"/>
          <w:sz w:val="32"/>
          <w:szCs w:val="32"/>
        </w:rPr>
        <w:br/>
        <w:t xml:space="preserve">    一、将遵循公开、公平、公正和诚实信用的原则，参与投标（报价）活动。</w:t>
      </w:r>
      <w:r>
        <w:rPr>
          <w:rFonts w:ascii="仿宋_GB2312" w:eastAsia="仿宋_GB2312" w:hint="eastAsia"/>
          <w:sz w:val="32"/>
          <w:szCs w:val="32"/>
        </w:rPr>
        <w:br/>
        <w:t xml:space="preserve">    二、所提供的一切材料均真实、有效、合法；</w:t>
      </w:r>
      <w:r>
        <w:rPr>
          <w:rFonts w:ascii="仿宋_GB2312" w:eastAsia="仿宋_GB2312" w:hint="eastAsia"/>
          <w:sz w:val="32"/>
          <w:szCs w:val="32"/>
        </w:rPr>
        <w:br/>
        <w:t xml:space="preserve">    三、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与其</w:t>
      </w:r>
      <w:proofErr w:type="gramStart"/>
      <w:r>
        <w:rPr>
          <w:rFonts w:ascii="仿宋_GB2312" w:eastAsia="仿宋_GB2312" w:hint="eastAsia"/>
          <w:sz w:val="32"/>
          <w:szCs w:val="32"/>
        </w:rPr>
        <w:t>他供应</w:t>
      </w:r>
      <w:proofErr w:type="gramEnd"/>
      <w:r>
        <w:rPr>
          <w:rFonts w:ascii="仿宋_GB2312" w:eastAsia="仿宋_GB2312" w:hint="eastAsia"/>
          <w:sz w:val="32"/>
          <w:szCs w:val="32"/>
        </w:rPr>
        <w:t>商相互串通、相互关联就投标（报价）价格达成协议；</w:t>
      </w:r>
      <w:r>
        <w:rPr>
          <w:rFonts w:ascii="仿宋_GB2312" w:eastAsia="仿宋_GB2312" w:hint="eastAsia"/>
          <w:sz w:val="32"/>
          <w:szCs w:val="32"/>
        </w:rPr>
        <w:br/>
        <w:t xml:space="preserve">    四、不扰乱招标投标（报价）活动正常秩序；</w:t>
      </w:r>
      <w:r>
        <w:rPr>
          <w:rFonts w:ascii="仿宋_GB2312" w:eastAsia="仿宋_GB2312" w:hint="eastAsia"/>
          <w:sz w:val="32"/>
          <w:szCs w:val="32"/>
        </w:rPr>
        <w:br/>
        <w:t xml:space="preserve">    五、不进行虚假恶意质疑、投诉。</w:t>
      </w:r>
      <w:r>
        <w:rPr>
          <w:rFonts w:ascii="仿宋_GB2312" w:eastAsia="仿宋_GB2312" w:hint="eastAsia"/>
          <w:sz w:val="32"/>
          <w:szCs w:val="32"/>
        </w:rPr>
        <w:br/>
        <w:t xml:space="preserve">    本表所列内容及上述承诺事项均为本企业真实意见表达，愿承担一切责任。若有任何弄虚作假、违反</w:t>
      </w:r>
      <w:proofErr w:type="gramStart"/>
      <w:r>
        <w:rPr>
          <w:rFonts w:ascii="仿宋_GB2312" w:eastAsia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int="eastAsia"/>
          <w:sz w:val="32"/>
          <w:szCs w:val="32"/>
        </w:rPr>
        <w:t>内容的行为，自愿承担法律责任；给招标人造成损失的，依法承担赔偿责任。</w:t>
      </w:r>
    </w:p>
    <w:p w:rsidR="00E978E5" w:rsidRDefault="00E978E5" w:rsidP="00E978E5">
      <w:pPr>
        <w:pStyle w:val="a4"/>
        <w:spacing w:line="600" w:lineRule="atLeast"/>
        <w:ind w:left="640" w:firstLineChars="0" w:firstLine="0"/>
        <w:rPr>
          <w:rFonts w:ascii="仿宋_GB2312" w:eastAsia="仿宋_GB2312" w:hAnsi="仿宋_GB2312" w:cs="仿宋_GB2312"/>
          <w:kern w:val="2"/>
          <w:sz w:val="32"/>
          <w:szCs w:val="32"/>
          <w:lang w:eastAsia="zh-Hans"/>
        </w:rPr>
      </w:pPr>
    </w:p>
    <w:p w:rsidR="00E978E5" w:rsidRDefault="00E978E5" w:rsidP="00E978E5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承诺人（盖章）：</w:t>
      </w:r>
      <w:r>
        <w:rPr>
          <w:rFonts w:ascii="仿宋_GB2312" w:eastAsia="仿宋_GB2312" w:hint="eastAsia"/>
          <w:sz w:val="32"/>
          <w:szCs w:val="32"/>
        </w:rPr>
        <w:br/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法定代表人或授权委托人（签字）：</w:t>
      </w:r>
      <w:r>
        <w:rPr>
          <w:rFonts w:ascii="仿宋_GB2312" w:eastAsia="仿宋_GB2312" w:hint="eastAsia"/>
          <w:sz w:val="32"/>
          <w:szCs w:val="32"/>
        </w:rPr>
        <w:br/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（授权委托人需持有效授权委托书）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  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     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978E5" w:rsidRPr="00AC5146" w:rsidRDefault="00E978E5" w:rsidP="00E978E5"/>
    <w:p w:rsidR="00E978E5" w:rsidRPr="00982DAC" w:rsidRDefault="00E978E5" w:rsidP="00E978E5"/>
    <w:p w:rsidR="0033741E" w:rsidRPr="00E978E5" w:rsidRDefault="0033741E"/>
    <w:sectPr w:rsidR="0033741E" w:rsidRPr="00E97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仿宋">
    <w:altName w:val="方正仿宋_GBK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1"/>
    <w:rsid w:val="0033741E"/>
    <w:rsid w:val="00895181"/>
    <w:rsid w:val="00E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ECCF3-FF87-4C0E-B3C0-8201D3D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978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文档正文"/>
    <w:basedOn w:val="a"/>
    <w:uiPriority w:val="99"/>
    <w:qFormat/>
    <w:rsid w:val="00E978E5"/>
    <w:pPr>
      <w:adjustRightInd w:val="0"/>
      <w:spacing w:line="480" w:lineRule="atLeast"/>
      <w:ind w:firstLineChars="200" w:firstLine="567"/>
      <w:textAlignment w:val="baseline"/>
    </w:pPr>
    <w:rPr>
      <w:rFonts w:ascii="长城仿宋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E978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蒯本辉</dc:creator>
  <cp:keywords/>
  <dc:description/>
  <cp:lastModifiedBy>蒯本辉</cp:lastModifiedBy>
  <cp:revision>2</cp:revision>
  <dcterms:created xsi:type="dcterms:W3CDTF">2023-06-02T10:01:00Z</dcterms:created>
  <dcterms:modified xsi:type="dcterms:W3CDTF">2023-06-02T10:01:00Z</dcterms:modified>
</cp:coreProperties>
</file>