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坪山区马峦街道办事处2022年普法责任清单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20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060"/>
        <w:gridCol w:w="3042"/>
        <w:gridCol w:w="2155"/>
        <w:gridCol w:w="2191"/>
        <w:gridCol w:w="2377"/>
        <w:gridCol w:w="2343"/>
        <w:gridCol w:w="225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马峦街道办事处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习近平法治思想专题学习宣传</w:t>
            </w:r>
          </w:p>
        </w:tc>
        <w:tc>
          <w:tcPr>
            <w:tcW w:w="2155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全年不定期开展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马峦街道办事处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马峦街道办事处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相关单位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“新春送福，禁毒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同行”宣传活动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坪环社区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坪环社区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扫黑除恶、劳动法，宣传活动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天峦湖花园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马峦社区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妇女权益保护普法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宣传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马峦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党建办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“疫情防控，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法治同行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”普法宣传活动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坪环广场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马峦街道坪环社区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坪环社区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民法典宣传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香江党群服务中心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香江党群服务中心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江岭社区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反邪教宣传资料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天峦湖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马峦社区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全民禁毒宣传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坪环广场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马峦街道综合治理办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综合治理办、各社区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“6.3”虎门销烟禁毒宣传日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综合治理办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综合治理办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《中华人民共和国安全生产法》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企业负责人、从业人员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街道辖区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马峦街道应急管理办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《中华人民共和国行政处罚法》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企业负责人、从业人群、辖区群众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马峦街道应急管理办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各社区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人民调解月宣传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坪环广场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马峦街道综合治理办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法律知识普及讲座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马峦社区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马峦社区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扫黑除恶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普法讲座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坪环社区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坪环社区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坪环社区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民法典宣传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马峦社区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马峦街道综合治理办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《中华人民共和国消防法》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街道辖区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马峦街道应急管理办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宪法宣传月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街道辖区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综合治理办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各部门、各社区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《深圳市养犬管理规定》宣传活动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32"/>
                <w:szCs w:val="32"/>
                <w:lang w:eastAsia="zh-CN"/>
              </w:rPr>
              <w:t>每季度不少于一次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32"/>
                <w:szCs w:val="32"/>
              </w:rPr>
              <w:t>辖区内居民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32"/>
                <w:szCs w:val="32"/>
              </w:rPr>
              <w:t>辖区内小区、城中村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32"/>
                <w:szCs w:val="32"/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32"/>
                <w:szCs w:val="32"/>
                <w:lang w:eastAsia="zh-CN"/>
              </w:rPr>
              <w:t>综合行政执法办（队）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《中华人民共和国道路交通安全法》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坪环广场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马峦街道应急管理办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坪环社区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《深圳经济特区市容和环境卫生管理条例》、《深圳经济特区城市管理综合执法条例》等法律法规宣传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每季度不少于一次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辖区居民、沿街商户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辖区内小区、门店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综合行政执法办（队）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各社区日常普法宣传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不定时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辖区居民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街道辖区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各社区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23757" w:h="16783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4D54"/>
    <w:rsid w:val="013A2D4E"/>
    <w:rsid w:val="01BF5A2A"/>
    <w:rsid w:val="01EE2A4C"/>
    <w:rsid w:val="023602B7"/>
    <w:rsid w:val="04DF7667"/>
    <w:rsid w:val="05381DAF"/>
    <w:rsid w:val="05507552"/>
    <w:rsid w:val="059D50F0"/>
    <w:rsid w:val="06BC0EE9"/>
    <w:rsid w:val="08FE484C"/>
    <w:rsid w:val="09FA16B3"/>
    <w:rsid w:val="0B2503CE"/>
    <w:rsid w:val="0BF8515F"/>
    <w:rsid w:val="0C3A64B6"/>
    <w:rsid w:val="0CF71758"/>
    <w:rsid w:val="0FEC08B1"/>
    <w:rsid w:val="1019667D"/>
    <w:rsid w:val="124D08E7"/>
    <w:rsid w:val="125B6898"/>
    <w:rsid w:val="135018E4"/>
    <w:rsid w:val="13545C64"/>
    <w:rsid w:val="158B6D98"/>
    <w:rsid w:val="15D57C23"/>
    <w:rsid w:val="174B714A"/>
    <w:rsid w:val="174F0B13"/>
    <w:rsid w:val="18464C7D"/>
    <w:rsid w:val="18A73826"/>
    <w:rsid w:val="1AA52660"/>
    <w:rsid w:val="1ACB3AD3"/>
    <w:rsid w:val="1B064808"/>
    <w:rsid w:val="1C955873"/>
    <w:rsid w:val="1CB07B61"/>
    <w:rsid w:val="1D32522E"/>
    <w:rsid w:val="1E155F62"/>
    <w:rsid w:val="1E4575A7"/>
    <w:rsid w:val="1EF06499"/>
    <w:rsid w:val="1F2C77B6"/>
    <w:rsid w:val="20AC7426"/>
    <w:rsid w:val="210F0FFC"/>
    <w:rsid w:val="214D4DF7"/>
    <w:rsid w:val="21774EDB"/>
    <w:rsid w:val="21B24DFD"/>
    <w:rsid w:val="21C21E46"/>
    <w:rsid w:val="23530CD2"/>
    <w:rsid w:val="23707086"/>
    <w:rsid w:val="23C97DE0"/>
    <w:rsid w:val="2443245C"/>
    <w:rsid w:val="25A854AB"/>
    <w:rsid w:val="26212671"/>
    <w:rsid w:val="264B14CE"/>
    <w:rsid w:val="26660B9E"/>
    <w:rsid w:val="26F720DA"/>
    <w:rsid w:val="282B66D6"/>
    <w:rsid w:val="29285EDB"/>
    <w:rsid w:val="2C662DF4"/>
    <w:rsid w:val="2ECA6314"/>
    <w:rsid w:val="2EFD62BB"/>
    <w:rsid w:val="2F6C5E4C"/>
    <w:rsid w:val="2FBA5375"/>
    <w:rsid w:val="30476AB8"/>
    <w:rsid w:val="32915197"/>
    <w:rsid w:val="32995E31"/>
    <w:rsid w:val="32A76BEC"/>
    <w:rsid w:val="32CC5C00"/>
    <w:rsid w:val="34CF53C9"/>
    <w:rsid w:val="372A27E2"/>
    <w:rsid w:val="378E1239"/>
    <w:rsid w:val="37E2426C"/>
    <w:rsid w:val="38550CB6"/>
    <w:rsid w:val="38CE45B4"/>
    <w:rsid w:val="392377C4"/>
    <w:rsid w:val="39654B17"/>
    <w:rsid w:val="3A677E59"/>
    <w:rsid w:val="3A7E27E1"/>
    <w:rsid w:val="3CFC5511"/>
    <w:rsid w:val="3D6932BB"/>
    <w:rsid w:val="3EAB329D"/>
    <w:rsid w:val="3F69139A"/>
    <w:rsid w:val="3FB06E11"/>
    <w:rsid w:val="41056A6F"/>
    <w:rsid w:val="41716709"/>
    <w:rsid w:val="41CE2A0D"/>
    <w:rsid w:val="42347145"/>
    <w:rsid w:val="444D1166"/>
    <w:rsid w:val="449A4744"/>
    <w:rsid w:val="457F6342"/>
    <w:rsid w:val="45F76747"/>
    <w:rsid w:val="46D4094A"/>
    <w:rsid w:val="47294F66"/>
    <w:rsid w:val="473B344C"/>
    <w:rsid w:val="473C4367"/>
    <w:rsid w:val="47551A20"/>
    <w:rsid w:val="48833121"/>
    <w:rsid w:val="4A010A54"/>
    <w:rsid w:val="4B0F7FAE"/>
    <w:rsid w:val="4D7D16E7"/>
    <w:rsid w:val="4F4337CE"/>
    <w:rsid w:val="50151032"/>
    <w:rsid w:val="50410FFA"/>
    <w:rsid w:val="518A6498"/>
    <w:rsid w:val="5224307F"/>
    <w:rsid w:val="5233546B"/>
    <w:rsid w:val="531B2CF5"/>
    <w:rsid w:val="53365334"/>
    <w:rsid w:val="53FF0267"/>
    <w:rsid w:val="5444386E"/>
    <w:rsid w:val="55D47140"/>
    <w:rsid w:val="5768709E"/>
    <w:rsid w:val="5A210739"/>
    <w:rsid w:val="5AF37478"/>
    <w:rsid w:val="5D520726"/>
    <w:rsid w:val="5DEC2655"/>
    <w:rsid w:val="5DED273B"/>
    <w:rsid w:val="621465D5"/>
    <w:rsid w:val="63A86400"/>
    <w:rsid w:val="652A667A"/>
    <w:rsid w:val="68B12E20"/>
    <w:rsid w:val="6BD45FB9"/>
    <w:rsid w:val="6C382BBC"/>
    <w:rsid w:val="6CE6716A"/>
    <w:rsid w:val="6D461B4B"/>
    <w:rsid w:val="6DDF727D"/>
    <w:rsid w:val="6E8D5F0E"/>
    <w:rsid w:val="6EE759CE"/>
    <w:rsid w:val="6EEA7E6E"/>
    <w:rsid w:val="70AD2B01"/>
    <w:rsid w:val="71546F8E"/>
    <w:rsid w:val="71AC68C9"/>
    <w:rsid w:val="72C40DF4"/>
    <w:rsid w:val="7A8526B7"/>
    <w:rsid w:val="7B0F0B97"/>
    <w:rsid w:val="7B9740B1"/>
    <w:rsid w:val="7C1D5DED"/>
    <w:rsid w:val="7C350851"/>
    <w:rsid w:val="7C877C12"/>
    <w:rsid w:val="7D6568F9"/>
    <w:rsid w:val="7DD661AA"/>
    <w:rsid w:val="877C9E51"/>
    <w:rsid w:val="EDFFF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cwt</cp:lastModifiedBy>
  <cp:lastPrinted>2021-01-19T00:33:00Z</cp:lastPrinted>
  <dcterms:modified xsi:type="dcterms:W3CDTF">2023-05-05T10:37:55Z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