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深圳市坪山区城市管理和综合执法局2023年公开选聘职员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面试成绩及入围体检人员名单</w:t>
      </w: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5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310"/>
        <w:gridCol w:w="1845"/>
        <w:gridCol w:w="1380"/>
        <w:gridCol w:w="3810"/>
        <w:gridCol w:w="2085"/>
        <w:gridCol w:w="120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3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20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排名</w:t>
            </w:r>
          </w:p>
        </w:tc>
        <w:tc>
          <w:tcPr>
            <w:tcW w:w="15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是否入围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环卫工程管理</w:t>
            </w:r>
          </w:p>
        </w:tc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宋智敏</w:t>
            </w:r>
          </w:p>
        </w:tc>
        <w:tc>
          <w:tcPr>
            <w:tcW w:w="13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81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410102********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105</w:t>
            </w:r>
          </w:p>
        </w:tc>
        <w:tc>
          <w:tcPr>
            <w:tcW w:w="208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85.4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环卫工程管理</w:t>
            </w:r>
          </w:p>
        </w:tc>
        <w:tc>
          <w:tcPr>
            <w:tcW w:w="18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张月超</w:t>
            </w:r>
          </w:p>
        </w:tc>
        <w:tc>
          <w:tcPr>
            <w:tcW w:w="13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381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610581********2518</w:t>
            </w:r>
          </w:p>
        </w:tc>
        <w:tc>
          <w:tcPr>
            <w:tcW w:w="208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72.7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否</w:t>
            </w:r>
          </w:p>
        </w:tc>
      </w:tr>
    </w:tbl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FSGB2312B--GB1-0" w:hAnsi="FSGB2312B--GB1-0" w:eastAsia="FSGB2312B--GB1-0"/>
          <w:sz w:val="32"/>
        </w:rPr>
      </w:pPr>
      <w:r>
        <w:rPr>
          <w:rFonts w:hint="eastAsia" w:ascii="FSGB2312A--GB1-0" w:hAnsi="FSGB2312A--GB1-0" w:eastAsia="FSGB2312A--GB1-0"/>
          <w:sz w:val="32"/>
        </w:rPr>
        <w:t xml:space="preserve"> </w:t>
      </w:r>
      <w:r>
        <w:rPr>
          <w:rFonts w:hint="eastAsia" w:ascii="FSGB2312B--GB1-0" w:hAnsi="FSGB2312B--GB1-0" w:eastAsia="FSGB2312B--GB1-0"/>
          <w:sz w:val="32"/>
        </w:rPr>
        <w:t xml:space="preserve">  </w:t>
      </w:r>
      <w:r>
        <w:rPr>
          <w:rFonts w:hint="eastAsia" w:ascii="FSGB2312A--GB1-0" w:hAnsi="FSGB2312A--GB1-0" w:eastAsia="FSGB2312A--GB1-0"/>
          <w:sz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SGB2312B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GB2312A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2FFFB677"/>
    <w:rsid w:val="F4F5E3A5"/>
    <w:rsid w:val="F76E69C8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2021-12-11T10:56:00Z</dcterms:created>
  <dc:creator>龚雯</dc:creator>
  <cp:lastModifiedBy>zzz</cp:lastModifiedBy>
  <dcterms:modified xsi:type="dcterms:W3CDTF">2023-03-23T14:54:24Z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