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附件11：备案流程及备案材料</w:t>
      </w:r>
    </w:p>
    <w:p>
      <w:pPr>
        <w:rPr>
          <w:b/>
          <w:bCs/>
          <w:sz w:val="24"/>
          <w:szCs w:val="32"/>
        </w:rPr>
      </w:pPr>
    </w:p>
    <w:p>
      <w:pPr>
        <w:numPr>
          <w:ilvl w:val="0"/>
          <w:numId w:val="1"/>
        </w:numPr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孵化器（众创空间）运营、租金资助备案</w:t>
      </w: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备案流程</w: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28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963930</wp:posOffset>
                </wp:positionH>
                <wp:positionV relativeFrom="paragraph">
                  <wp:posOffset>246380</wp:posOffset>
                </wp:positionV>
                <wp:extent cx="2352040" cy="4460240"/>
                <wp:effectExtent l="0" t="0" r="10160" b="1651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2040" cy="4460240"/>
                          <a:chOff x="3593" y="37963"/>
                          <a:chExt cx="3704" cy="7024"/>
                        </a:xfrm>
                      </wpg:grpSpPr>
                      <wps:wsp>
                        <wps:cNvPr id="27" name="文本框 7"/>
                        <wps:cNvSpPr txBox="1"/>
                        <wps:spPr>
                          <a:xfrm>
                            <a:off x="3608" y="37963"/>
                            <a:ext cx="3681" cy="11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highlight w:val="none"/>
                                </w:rPr>
                                <w:t>申请单位提交“坪山区孵化器（众创空间）培育库入库申请表”及相关附件资料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文本框 8"/>
                        <wps:cNvSpPr txBox="1"/>
                        <wps:spPr>
                          <a:xfrm>
                            <a:off x="3593" y="39672"/>
                            <a:ext cx="3696" cy="11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highlight w:val="none"/>
                                </w:rPr>
                                <w:t>基础设施部按《坪山区孵化器（众创空间）培育库管理操作规程》有关规定对申报主体进行审查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文本框 9"/>
                        <wps:cNvSpPr txBox="1"/>
                        <wps:spPr>
                          <a:xfrm>
                            <a:off x="3593" y="41430"/>
                            <a:ext cx="3696" cy="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highlight w:val="none"/>
                                </w:rPr>
                                <w:t>基础设施部按议事制度审定审查结果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文本框 11"/>
                        <wps:cNvSpPr txBox="1"/>
                        <wps:spPr>
                          <a:xfrm>
                            <a:off x="3648" y="44394"/>
                            <a:ext cx="3649" cy="5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  <w:highlight w:val="none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highlight w:val="none"/>
                                </w:rPr>
                                <w:t>备案（入库）完成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自选图形 15"/>
                        <wps:cNvSpPr/>
                        <wps:spPr>
                          <a:xfrm>
                            <a:off x="5372" y="39153"/>
                            <a:ext cx="143" cy="519"/>
                          </a:xfrm>
                          <a:prstGeom prst="downArrow">
                            <a:avLst>
                              <a:gd name="adj1" fmla="val 50000"/>
                              <a:gd name="adj2" fmla="val 90734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  <wps:wsp>
                        <wps:cNvPr id="31" name="自选图形 16"/>
                        <wps:cNvSpPr/>
                        <wps:spPr>
                          <a:xfrm>
                            <a:off x="5354" y="40869"/>
                            <a:ext cx="143" cy="519"/>
                          </a:xfrm>
                          <a:prstGeom prst="downArrow">
                            <a:avLst>
                              <a:gd name="adj1" fmla="val 50000"/>
                              <a:gd name="adj2" fmla="val 90734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5.9pt;margin-top:19.4pt;height:351.2pt;width:185.2pt;z-index:251682816;mso-width-relative:page;mso-height-relative:page;" coordorigin="3593,37963" coordsize="3704,7024" o:gfxdata="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">
                <o:lock v:ext="edit" aspectratio="f"/>
                <v:shape id="文本框 7" o:spid="_x0000_s1026" o:spt="202" type="#_x0000_t202" style="position:absolute;left:3608;top:37963;height:1177;width:3681;" fillcolor="#FFFFFF" filled="t" stroked="t" coordsize="21600,21600" o:gfxdata="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jBjRC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4"/>
                            <w:highlight w:val="none"/>
                          </w:rPr>
                        </w:pPr>
                        <w:r>
                          <w:rPr>
                            <w:rFonts w:hint="eastAsia"/>
                            <w:sz w:val="24"/>
                            <w:highlight w:val="none"/>
                          </w:rPr>
                          <w:t>申请单位提交“坪山区孵化器（众创空间）培育库入库申请表”及相关附件资料</w:t>
                        </w:r>
                      </w:p>
                    </w:txbxContent>
                  </v:textbox>
                </v:shape>
                <v:shape id="文本框 8" o:spid="_x0000_s1026" o:spt="202" type="#_x0000_t202" style="position:absolute;left:3593;top:39672;height:1184;width:3696;" fillcolor="#FFFFFF" filled="t" stroked="t" coordsize="21600,21600" o:gfxdata="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jSiL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4"/>
                            <w:highlight w:val="none"/>
                          </w:rPr>
                        </w:pPr>
                        <w:r>
                          <w:rPr>
                            <w:rFonts w:hint="eastAsia"/>
                            <w:sz w:val="24"/>
                            <w:highlight w:val="none"/>
                          </w:rPr>
                          <w:t>基础设施部按《坪山区孵化器（众创空间）培育库管理操作规程》有关规定对申报主体进行审查</w:t>
                        </w:r>
                      </w:p>
                    </w:txbxContent>
                  </v:textbox>
                </v:shape>
                <v:shape id="文本框 9" o:spid="_x0000_s1026" o:spt="202" type="#_x0000_t202" style="position:absolute;left:3593;top:41430;height:894;width:3696;" fillcolor="#FFFFFF" filled="t" stroked="t" coordsize="21600,21600" o:gfxdata="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X7b8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4"/>
                            <w:highlight w:val="none"/>
                          </w:rPr>
                        </w:pPr>
                        <w:r>
                          <w:rPr>
                            <w:rFonts w:hint="eastAsia"/>
                            <w:sz w:val="24"/>
                            <w:highlight w:val="none"/>
                          </w:rPr>
                          <w:t>基础设施部按议事制度审定审查结果</w:t>
                        </w:r>
                      </w:p>
                    </w:txbxContent>
                  </v:textbox>
                </v:shape>
                <v:shape id="文本框 11" o:spid="_x0000_s1026" o:spt="202" type="#_x0000_t202" style="position:absolute;left:3648;top:44394;height:593;width:3649;" fillcolor="#FFFFFF" filled="t" stroked="t" coordsize="21600,21600" o:gfxdata="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+osT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  <w:highlight w:val="none"/>
                          </w:rPr>
                        </w:pPr>
                        <w:r>
                          <w:rPr>
                            <w:rFonts w:hint="eastAsia"/>
                            <w:sz w:val="24"/>
                            <w:highlight w:val="none"/>
                          </w:rPr>
                          <w:t>备案（入库）完成</w:t>
                        </w:r>
                      </w:p>
                    </w:txbxContent>
                  </v:textbox>
                </v:shape>
                <v:shape id="自选图形 15" o:spid="_x0000_s1026" o:spt="67" type="#_x0000_t67" style="position:absolute;left:5372;top:39153;height:519;width:143;" fillcolor="#FFFFFF" filled="t" stroked="t" coordsize="21600,21600" o:gfxdata="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l6iivQAA&#10;ANsAAAAPAAAAAAAAAAEAIAAAACIAAABkcnMvZG93bnJldi54bWxQSwECFAAUAAAACACHTuJAMy8F&#10;njsAAAA5AAAAEAAAAAAAAAABACAAAAAMAQAAZHJzL3NoYXBleG1sLnhtbFBLBQYAAAAABgAGAFsB&#10;AAC2AwAAAAA=&#10;" adj="16201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  <v:shape id="自选图形 16" o:spid="_x0000_s1026" o:spt="67" type="#_x0000_t67" style="position:absolute;left:5354;top:40869;height:519;width:143;" fillcolor="#FFFFFF" filled="t" stroked="t" coordsize="21600,21600" o:gfxdata="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RTbVvQAA&#10;ANsAAAAPAAAAAAAAAAEAIAAAACIAAABkcnMvZG93bnJldi54bWxQSwECFAAUAAAACACHTuJAMy8F&#10;njsAAAA5AAAAEAAAAAAAAAABACAAAAAMAQAAZHJzL3NoYXBleG1sLnhtbFBLBQYAAAAABgAGAFsB&#10;AAC2AwAAAAA=&#10;" adj="16201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</v:group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2087245</wp:posOffset>
                </wp:positionH>
                <wp:positionV relativeFrom="paragraph">
                  <wp:posOffset>193675</wp:posOffset>
                </wp:positionV>
                <wp:extent cx="90805" cy="329565"/>
                <wp:effectExtent l="19050" t="0" r="42545" b="32385"/>
                <wp:wrapNone/>
                <wp:docPr id="76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29565"/>
                        </a:xfrm>
                        <a:prstGeom prst="downArrow">
                          <a:avLst>
                            <a:gd name="adj1" fmla="val 50000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67" type="#_x0000_t67" style="position:absolute;left:0pt;margin-left:164.35pt;margin-top:15.25pt;height:25.95pt;width:7.15pt;z-index:251871232;mso-width-relative:page;mso-height-relative:page;" fillcolor="#FFFFFF" filled="t" stroked="t" coordsize="21600,21600" o:gfxdata="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wdoYzNgAAAAJ&#10;AQAADwAAAAAAAAABACAAAAAiAAAAZHJzL2Rvd25yZXYueG1sUEsBAhQAFAAAAAgAh07iQJKHM+4c&#10;AgAAOgQAAA4AAAAAAAAAAQAgAAAAJwEAAGRycy9lMm9Eb2MueG1sUEsFBgAAAAAGAAYAWQEAALUF&#10;AAAAAA=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963930</wp:posOffset>
                </wp:positionH>
                <wp:positionV relativeFrom="paragraph">
                  <wp:posOffset>194945</wp:posOffset>
                </wp:positionV>
                <wp:extent cx="2346960" cy="567690"/>
                <wp:effectExtent l="0" t="0" r="15240" b="22860"/>
                <wp:wrapNone/>
                <wp:docPr id="75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6960" cy="567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  <w:highlight w:val="non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highlight w:val="none"/>
                              </w:rPr>
                              <w:t>基础设施部出具准予备案（入库）批复的文件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75.9pt;margin-top:15.35pt;height:44.7pt;width:184.8pt;z-index:251870208;mso-width-relative:page;mso-height-relative:page;" fillcolor="#FFFFFF" filled="t" stroked="t" coordsize="21600,21600" o:gfxdata="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3AKll2AAAAAoBAAAPAAAAAAAAAAEAIAAAACIAAABkcnMvZG93bnJl&#10;di54bWxQSwECFAAUAAAACACHTuJAdC543P0BAAD3AwAADgAAAAAAAAABACAAAAAnAQAAZHJzL2Uy&#10;b0RvYy54bWxQSwUGAAAAAAYABgBZAQAAl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  <w:highlight w:val="none"/>
                        </w:rPr>
                      </w:pPr>
                      <w:r>
                        <w:rPr>
                          <w:rFonts w:hint="eastAsia"/>
                          <w:sz w:val="24"/>
                          <w:highlight w:val="none"/>
                        </w:rPr>
                        <w:t>基础设施部出具准予备案（入库）批复的文件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5128576" behindDoc="0" locked="0" layoutInCell="1" allowOverlap="1">
                <wp:simplePos x="0" y="0"/>
                <wp:positionH relativeFrom="column">
                  <wp:posOffset>2107565</wp:posOffset>
                </wp:positionH>
                <wp:positionV relativeFrom="paragraph">
                  <wp:posOffset>70485</wp:posOffset>
                </wp:positionV>
                <wp:extent cx="90805" cy="329565"/>
                <wp:effectExtent l="19050" t="0" r="42545" b="32385"/>
                <wp:wrapNone/>
                <wp:docPr id="65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29565"/>
                        </a:xfrm>
                        <a:prstGeom prst="downArrow">
                          <a:avLst>
                            <a:gd name="adj1" fmla="val 50000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67" type="#_x0000_t67" style="position:absolute;left:0pt;margin-left:165.95pt;margin-top:5.55pt;height:25.95pt;width:7.15pt;z-index:255128576;mso-width-relative:page;mso-height-relative:page;" fillcolor="#FFFFFF" filled="t" stroked="t" coordsize="21600,21600" o:gfxdata="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bbG4fXAAAACQEA&#10;AA8AAAAAAAAAAQAgAAAAIgAAAGRycy9kb3ducmV2LnhtbFBLAQIUABQAAAAIAIdO4kC4t/FBGwIA&#10;ADoEAAAOAAAAAAAAAAEAIAAAACYBAABkcnMvZTJvRG9jLnhtbFBLBQYAAAAABgAGAFkBAACzBQAA&#10;AAA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备案材料</w:t>
      </w:r>
    </w:p>
    <w:p>
      <w:pPr>
        <w:numPr>
          <w:ilvl w:val="0"/>
          <w:numId w:val="3"/>
        </w:numPr>
        <w:spacing w:line="560" w:lineRule="exact"/>
        <w:ind w:firstLine="56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《坪山区孵化器（众创空间）培育库入库申请表》；</w:t>
      </w:r>
    </w:p>
    <w:p>
      <w:pPr>
        <w:numPr>
          <w:ilvl w:val="0"/>
          <w:numId w:val="3"/>
        </w:numPr>
        <w:spacing w:line="560" w:lineRule="exact"/>
        <w:ind w:firstLine="56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《坪山区孵化器（众创空间）培育库管理操作规程》要求提交的其他申报材料。</w:t>
      </w:r>
    </w:p>
    <w:p>
      <w:pPr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</w:rPr>
        <w:br w:type="page"/>
      </w:r>
    </w:p>
    <w:p>
      <w:pPr>
        <w:numPr>
          <w:ilvl w:val="0"/>
          <w:numId w:val="1"/>
        </w:numPr>
        <w:spacing w:line="560" w:lineRule="exact"/>
        <w:ind w:firstLine="562" w:firstLineChars="200"/>
        <w:outlineLvl w:val="0"/>
        <w:rPr>
          <w:rFonts w:ascii="仿宋_GB2312" w:hAnsi="仿宋_GB2312" w:eastAsia="仿宋_GB2312" w:cs="仿宋_GB2312"/>
          <w:b/>
          <w:bCs/>
          <w:sz w:val="28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</w:rPr>
        <w:t>生物企业危废处理服务购买资助备案</w:t>
      </w:r>
    </w:p>
    <w:p>
      <w:pPr>
        <w:numPr>
          <w:ilvl w:val="0"/>
          <w:numId w:val="4"/>
        </w:num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备案流程</w: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28"/>
        </w:rPr>
        <mc:AlternateContent>
          <mc:Choice Requires="wpg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1007745</wp:posOffset>
                </wp:positionH>
                <wp:positionV relativeFrom="paragraph">
                  <wp:posOffset>130175</wp:posOffset>
                </wp:positionV>
                <wp:extent cx="2230120" cy="5755005"/>
                <wp:effectExtent l="5080" t="4445" r="12700" b="1270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0120" cy="5755005"/>
                          <a:chOff x="3687" y="37738"/>
                          <a:chExt cx="3512" cy="9063"/>
                        </a:xfrm>
                      </wpg:grpSpPr>
                      <wps:wsp>
                        <wps:cNvPr id="39" name="文本框 7"/>
                        <wps:cNvSpPr txBox="1"/>
                        <wps:spPr>
                          <a:xfrm>
                            <a:off x="3699" y="37738"/>
                            <a:ext cx="3500" cy="14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申请单位提交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“坪山区生物企业危废处理服务购买备案申请表”及相关附件材料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文本框 8"/>
                        <wps:cNvSpPr txBox="1"/>
                        <wps:spPr>
                          <a:xfrm>
                            <a:off x="3699" y="39672"/>
                            <a:ext cx="3500" cy="8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生物产业促进部对备案材料进行合规性审查并提出初审意见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文本框 9"/>
                        <wps:cNvSpPr txBox="1"/>
                        <wps:spPr>
                          <a:xfrm>
                            <a:off x="3699" y="41103"/>
                            <a:ext cx="3500" cy="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企业根据意见完善备案材料后提请生物产业促进部备案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文本框 10"/>
                        <wps:cNvSpPr txBox="1"/>
                        <wps:spPr>
                          <a:xfrm>
                            <a:off x="3699" y="44129"/>
                            <a:ext cx="3500" cy="1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生物产业促进部在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“坪山区生物企业危废处理服务购买备案申请表”上为企业出具“准予备案批复”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文本框 11"/>
                        <wps:cNvSpPr txBox="1"/>
                        <wps:spPr>
                          <a:xfrm>
                            <a:off x="3687" y="46294"/>
                            <a:ext cx="3500" cy="5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备案完成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自选图形 15"/>
                        <wps:cNvSpPr/>
                        <wps:spPr>
                          <a:xfrm>
                            <a:off x="5372" y="39153"/>
                            <a:ext cx="143" cy="519"/>
                          </a:xfrm>
                          <a:prstGeom prst="downArrow">
                            <a:avLst>
                              <a:gd name="adj1" fmla="val 50000"/>
                              <a:gd name="adj2" fmla="val 90734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  <wps:wsp>
                        <wps:cNvPr id="45" name="自选图形 16"/>
                        <wps:cNvSpPr/>
                        <wps:spPr>
                          <a:xfrm>
                            <a:off x="5371" y="40570"/>
                            <a:ext cx="143" cy="519"/>
                          </a:xfrm>
                          <a:prstGeom prst="downArrow">
                            <a:avLst>
                              <a:gd name="adj1" fmla="val 50000"/>
                              <a:gd name="adj2" fmla="val 90734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  <wps:wsp>
                        <wps:cNvPr id="46" name="自选图形 17"/>
                        <wps:cNvSpPr/>
                        <wps:spPr>
                          <a:xfrm>
                            <a:off x="5377" y="42027"/>
                            <a:ext cx="143" cy="553"/>
                          </a:xfrm>
                          <a:prstGeom prst="downArrow">
                            <a:avLst>
                              <a:gd name="adj1" fmla="val 49650"/>
                              <a:gd name="adj2" fmla="val 90734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  <wps:wsp>
                        <wps:cNvPr id="47" name="自选图形 18"/>
                        <wps:cNvSpPr/>
                        <wps:spPr>
                          <a:xfrm>
                            <a:off x="5391" y="45667"/>
                            <a:ext cx="144" cy="580"/>
                          </a:xfrm>
                          <a:prstGeom prst="downArrow">
                            <a:avLst>
                              <a:gd name="adj1" fmla="val 50000"/>
                              <a:gd name="adj2" fmla="val 164028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9.35pt;margin-top:10.25pt;height:453.15pt;width:175.6pt;z-index:251868160;mso-width-relative:page;mso-height-relative:page;" coordorigin="3687,37738" coordsize="3512,9063" o:gfxdata="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">
                <o:lock v:ext="edit" aspectratio="f"/>
                <v:shape id="文本框 7" o:spid="_x0000_s1026" o:spt="202" type="#_x0000_t202" style="position:absolute;left:3699;top:37738;height:1415;width:3500;" fillcolor="#FFFFFF" filled="t" stroked="t" coordsize="21600,21600" o:gfxdata="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8sqJ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申请单位提交</w:t>
                        </w:r>
                      </w:p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“坪山区生物企业危废处理服务购买备案申请表”及相关附件材料</w:t>
                        </w:r>
                      </w:p>
                    </w:txbxContent>
                  </v:textbox>
                </v:shape>
                <v:shape id="文本框 8" o:spid="_x0000_s1026" o:spt="202" type="#_x0000_t202" style="position:absolute;left:3699;top:39672;height:868;width:3500;" fillcolor="#FFFFFF" filled="t" stroked="t" coordsize="21600,21600" o:gfxdata="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9/DE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生物产业促进部对备案材料进行合规性审查并提出初审意见</w:t>
                        </w:r>
                      </w:p>
                    </w:txbxContent>
                  </v:textbox>
                </v:shape>
                <v:shape id="文本框 9" o:spid="_x0000_s1026" o:spt="202" type="#_x0000_t202" style="position:absolute;left:3699;top:41103;height:894;width:3500;" fillcolor="#FFFFFF" filled="t" stroked="t" coordsize="21600,21600" o:gfxdata="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u1Vf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企业根据意见完善备案材料后提请生物产业促进部备案</w:t>
                        </w:r>
                      </w:p>
                    </w:txbxContent>
                  </v:textbox>
                </v:shape>
                <v:shape id="文本框 10" o:spid="_x0000_s1026" o:spt="202" type="#_x0000_t202" style="position:absolute;left:3699;top:44129;height:1504;width:3500;" fillcolor="#FFFFFF" filled="t" stroked="t" coordsize="21600,21600" o:gfxdata="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Vpyyi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生物产业促进部在</w:t>
                        </w:r>
                      </w:p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“坪山区生物企业危废处理服务购买备案申请表”上为企业出具“准予备案批复”</w:t>
                        </w:r>
                      </w:p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</w:txbxContent>
                  </v:textbox>
                </v:shape>
                <v:shape id="文本框 11" o:spid="_x0000_s1026" o:spt="202" type="#_x0000_t202" style="position:absolute;left:3687;top:46294;height:507;width:3500;" fillcolor="#FFFFFF" filled="t" stroked="t" coordsize="21600,21600" o:gfxdata="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JW6z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备案完成</w:t>
                        </w:r>
                      </w:p>
                    </w:txbxContent>
                  </v:textbox>
                </v:shape>
                <v:shape id="自选图形 15" o:spid="_x0000_s1026" o:spt="67" type="#_x0000_t67" style="position:absolute;left:5372;top:39153;height:519;width:143;" fillcolor="#FFFFFF" filled="t" stroked="t" coordsize="21600,21600" o:gfxdata="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NOYwvQAA&#10;ANsAAAAPAAAAAAAAAAEAIAAAACIAAABkcnMvZG93bnJldi54bWxQSwECFAAUAAAACACHTuJAMy8F&#10;njsAAAA5AAAAEAAAAAAAAAABACAAAAAMAQAAZHJzL3NoYXBleG1sLnhtbFBLBQYAAAAABgAGAFsB&#10;AAC2AwAAAAA=&#10;" adj="16201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  <v:shape id="自选图形 16" o:spid="_x0000_s1026" o:spt="67" type="#_x0000_t67" style="position:absolute;left:5371;top:40570;height:519;width:143;" fillcolor="#FFFFFF" filled="t" stroked="t" coordsize="21600,21600" o:gfxdata="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94Q6u8AAAA&#10;2wAAAA8AAAAAAAAAAQAgAAAAIgAAAGRycy9kb3ducmV2LnhtbFBLAQIUABQAAAAIAIdO4kAzLwWe&#10;OwAAADkAAAAQAAAAAAAAAAEAIAAAAAsBAABkcnMvc2hhcGV4bWwueG1sUEsFBgAAAAAGAAYAWwEA&#10;ALUDAAAAAA==&#10;" adj="16201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  <v:shape id="自选图形 17" o:spid="_x0000_s1026" o:spt="67" type="#_x0000_t67" style="position:absolute;left:5377;top:42027;height:553;width:143;" fillcolor="#FFFFFF" filled="t" stroked="t" coordsize="21600,21600" o:gfxdata="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Zj/fu/&#10;AAAA2wAAAA8AAAAAAAAAAQAgAAAAIgAAAGRycy9kb3ducmV2LnhtbFBLAQIUABQAAAAIAIdO4kAz&#10;LwWeOwAAADkAAAAQAAAAAAAAAAEAIAAAAA4BAABkcnMvc2hhcGV4bWwueG1sUEsFBgAAAAAGAAYA&#10;WwEAALgDAAAAAA==&#10;" adj="16533,5437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  <v:shape id="自选图形 18" o:spid="_x0000_s1026" o:spt="67" type="#_x0000_t67" style="position:absolute;left:5391;top:45667;height:580;width:144;" fillcolor="#FFFFFF" filled="t" stroked="t" coordsize="21600,21600" o:gfxdata="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Mg0IvQAA&#10;ANsAAAAPAAAAAAAAAAEAIAAAACIAAABkcnMvZG93bnJldi54bWxQSwECFAAUAAAACACHTuJAMy8F&#10;njsAAAA5AAAAEAAAAAAAAAABACAAAAAMAQAAZHJzL3NoYXBleG1sLnhtbFBLBQYAAAAABgAGAFsB&#10;AAC2AwAAAAA=&#10;" adj="12804,5400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</v:group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5123456" behindDoc="0" locked="0" layoutInCell="1" allowOverlap="1">
                <wp:simplePos x="0" y="0"/>
                <wp:positionH relativeFrom="column">
                  <wp:posOffset>1016000</wp:posOffset>
                </wp:positionH>
                <wp:positionV relativeFrom="paragraph">
                  <wp:posOffset>26670</wp:posOffset>
                </wp:positionV>
                <wp:extent cx="2222500" cy="567690"/>
                <wp:effectExtent l="5080" t="4445" r="20320" b="18415"/>
                <wp:wrapNone/>
                <wp:docPr id="108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567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生物产业促进部提请分管领导签批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80pt;margin-top:2.1pt;height:44.7pt;width:175pt;z-index:255123456;mso-width-relative:page;mso-height-relative:page;" fillcolor="#FFFFFF" filled="t" stroked="t" coordsize="21600,21600" o:gfxdata="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j0Qd3XAAAACAEAAA8AAAAAAAAAAQAgAAAAIgAAAGRycy9kb3ducmV2LnhtbFBLAQIUABQA&#10;AAAIAIdO4kAFNFRf8QEAAOoDAAAOAAAAAAAAAAEAIAAAACY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生物产业促进部提请分管领导签批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5124480" behindDoc="0" locked="0" layoutInCell="1" allowOverlap="1">
                <wp:simplePos x="0" y="0"/>
                <wp:positionH relativeFrom="column">
                  <wp:posOffset>2081530</wp:posOffset>
                </wp:positionH>
                <wp:positionV relativeFrom="paragraph">
                  <wp:posOffset>257810</wp:posOffset>
                </wp:positionV>
                <wp:extent cx="90805" cy="351155"/>
                <wp:effectExtent l="8255" t="4445" r="15240" b="25400"/>
                <wp:wrapNone/>
                <wp:docPr id="109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51155"/>
                        </a:xfrm>
                        <a:prstGeom prst="downArrow">
                          <a:avLst>
                            <a:gd name="adj1" fmla="val 49650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67" type="#_x0000_t67" style="position:absolute;left:0pt;margin-left:163.9pt;margin-top:20.3pt;height:27.65pt;width:7.15pt;z-index:255124480;mso-width-relative:page;mso-height-relative:page;" fillcolor="#FFFFFF" filled="t" stroked="t" coordsize="21600,21600" o:gfxdata="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NReVLaAAAA&#10;CQEAAA8AAAAAAAAAAQAgAAAAIgAAAGRycy9kb3ducmV2LnhtbFBLAQIUABQAAAAIAIdO4kALt48o&#10;GwIAADsEAAAOAAAAAAAAAAEAIAAAACkBAABkcnMvZTJvRG9jLnhtbFBLBQYAAAAABgAGAFkBAAC2&#10;BQAAAAA=&#10;" adj="16533,5437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numPr>
          <w:ilvl w:val="255"/>
          <w:numId w:val="0"/>
        </w:num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numPr>
          <w:ilvl w:val="255"/>
          <w:numId w:val="0"/>
        </w:num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numPr>
          <w:ilvl w:val="255"/>
          <w:numId w:val="0"/>
        </w:num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</w:p>
    <w:p>
      <w:pPr>
        <w:numPr>
          <w:ilvl w:val="255"/>
          <w:numId w:val="0"/>
        </w:num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</w:p>
    <w:p>
      <w:pPr>
        <w:numPr>
          <w:ilvl w:val="255"/>
          <w:numId w:val="0"/>
        </w:num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备案材料</w:t>
      </w:r>
    </w:p>
    <w:p>
      <w:pPr>
        <w:numPr>
          <w:ilvl w:val="0"/>
          <w:numId w:val="5"/>
        </w:num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《坪山区生物企业危废处理服务购买备案申请表》；</w:t>
      </w:r>
    </w:p>
    <w:p>
      <w:pPr>
        <w:numPr>
          <w:ilvl w:val="0"/>
          <w:numId w:val="5"/>
        </w:num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申请单位营业执照、法定代表人身份证复印件（加盖公章）；</w:t>
      </w:r>
    </w:p>
    <w:p>
      <w:pPr>
        <w:numPr>
          <w:ilvl w:val="0"/>
          <w:numId w:val="5"/>
        </w:num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2020</w:t>
      </w:r>
      <w:r>
        <w:rPr>
          <w:rFonts w:hint="eastAsia" w:ascii="仿宋_GB2312" w:hAnsi="仿宋_GB2312" w:eastAsia="仿宋_GB2312" w:cs="仿宋_GB2312"/>
          <w:sz w:val="28"/>
          <w:szCs w:val="36"/>
        </w:rPr>
        <w:t>年（含）以前获得坪山区生物企业奖励的证明材料包括资助合同、经费进账凭证复印件等。</w:t>
      </w:r>
    </w:p>
    <w:p>
      <w:pPr>
        <w:pStyle w:val="6"/>
        <w:shd w:val="clear" w:color="auto" w:fill="FFFFFF"/>
        <w:adjustRightInd w:val="0"/>
        <w:spacing w:before="156" w:beforeLines="50" w:beforeAutospacing="0" w:after="156" w:afterLines="50" w:afterAutospacing="0"/>
        <w:contextualSpacing/>
        <w:jc w:val="center"/>
        <w:rPr>
          <w:rFonts w:ascii="方正小标宋简体" w:hAnsi="仿宋" w:eastAsia="方正小标宋简体" w:cs="Times New Roman"/>
          <w:b/>
          <w:kern w:val="2"/>
          <w:sz w:val="28"/>
          <w:szCs w:val="28"/>
        </w:rPr>
      </w:pPr>
      <w:r>
        <w:rPr>
          <w:rFonts w:hint="eastAsia" w:ascii="方正小标宋简体" w:hAnsi="仿宋" w:eastAsia="方正小标宋简体" w:cs="Arial"/>
          <w:b/>
          <w:color w:val="000000"/>
          <w:sz w:val="28"/>
          <w:szCs w:val="28"/>
        </w:rPr>
        <w:t>坪山区生物企业危废处理服务购买备案申请表</w:t>
      </w:r>
    </w:p>
    <w:tbl>
      <w:tblPr>
        <w:tblStyle w:val="8"/>
        <w:tblW w:w="94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1606"/>
        <w:gridCol w:w="1550"/>
        <w:gridCol w:w="2013"/>
        <w:gridCol w:w="1062"/>
        <w:gridCol w:w="1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企业名称</w:t>
            </w:r>
          </w:p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（加盖公章）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办公地址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成立时间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注册资本</w:t>
            </w:r>
          </w:p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（万元）</w:t>
            </w:r>
          </w:p>
        </w:tc>
        <w:tc>
          <w:tcPr>
            <w:tcW w:w="44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主营业务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lang w:eastAsia="zh-CN"/>
              </w:rPr>
              <w:t>2020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年（含）以前是否获得坪山区生物企业奖励</w:t>
            </w:r>
          </w:p>
        </w:tc>
        <w:tc>
          <w:tcPr>
            <w:tcW w:w="3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lang w:eastAsia="zh-CN"/>
              </w:rPr>
              <w:t>2020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年（含）以前获得的坪山区生物企业奖励奖励名称</w:t>
            </w:r>
          </w:p>
        </w:tc>
        <w:tc>
          <w:tcPr>
            <w:tcW w:w="2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lang w:eastAsia="zh-CN"/>
              </w:rPr>
              <w:t>2021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年是否申请坪山区其他生物领域企业奖励</w:t>
            </w:r>
          </w:p>
        </w:tc>
        <w:tc>
          <w:tcPr>
            <w:tcW w:w="3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lang w:eastAsia="zh-CN"/>
              </w:rPr>
              <w:t>2021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年申请的坪山区生物领域企业奖励名称</w:t>
            </w:r>
          </w:p>
        </w:tc>
        <w:tc>
          <w:tcPr>
            <w:tcW w:w="2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联系人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移动电话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Ansi="Calibri" w:eastAsia="仿宋_GB2312"/>
                <w:b/>
                <w:bCs/>
                <w:color w:val="000000"/>
                <w:sz w:val="24"/>
              </w:rPr>
              <w:t>E-mail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意向购买危废处理服务的机构名称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预计危废处理量（吨）</w:t>
            </w:r>
          </w:p>
        </w:tc>
        <w:tc>
          <w:tcPr>
            <w:tcW w:w="3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预计购买危废处理服务的费用支出（万元）</w:t>
            </w:r>
          </w:p>
        </w:tc>
        <w:tc>
          <w:tcPr>
            <w:tcW w:w="2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  <w:jc w:val="center"/>
        </w:trPr>
        <w:tc>
          <w:tcPr>
            <w:tcW w:w="1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申报单位</w:t>
            </w:r>
          </w:p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承诺</w:t>
            </w:r>
          </w:p>
        </w:tc>
        <w:tc>
          <w:tcPr>
            <w:tcW w:w="76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申报材料中所有信息真实可靠，若有失实或造假行为，本单位承担一切责任。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法定代表人（签字）：             申报单位（公章）：</w:t>
            </w:r>
          </w:p>
          <w:p>
            <w:pPr>
              <w:ind w:firstLine="4800" w:firstLineChars="20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0" w:hRule="atLeast"/>
          <w:jc w:val="center"/>
        </w:trPr>
        <w:tc>
          <w:tcPr>
            <w:tcW w:w="94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320" w:firstLineChars="18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482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区科技主管部门审核意见：</w:t>
            </w:r>
          </w:p>
          <w:p>
            <w:pPr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960" w:firstLineChars="4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经审核，</w:t>
            </w:r>
            <w:r>
              <w:rPr>
                <w:rFonts w:hint="eastAsia" w:ascii="宋体" w:hAnsi="宋体" w:eastAsia="宋体" w:cs="宋体"/>
                <w:color w:val="000000"/>
                <w:sz w:val="24"/>
                <w:u w:val="single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。</w:t>
            </w: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（盖章）</w:t>
            </w: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contextualSpacing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     年    月    日</w:t>
            </w:r>
          </w:p>
        </w:tc>
      </w:tr>
    </w:tbl>
    <w:p>
      <w:pPr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br w:type="page"/>
      </w:r>
    </w:p>
    <w:p>
      <w:pPr>
        <w:spacing w:line="560" w:lineRule="exact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三、科技创新活动备案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4446270</wp:posOffset>
                </wp:positionH>
                <wp:positionV relativeFrom="paragraph">
                  <wp:posOffset>3142615</wp:posOffset>
                </wp:positionV>
                <wp:extent cx="1350645" cy="1132840"/>
                <wp:effectExtent l="0" t="0" r="20955" b="10160"/>
                <wp:wrapNone/>
                <wp:docPr id="74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645" cy="113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科协工作部报区政府审定（建议附上企业申办活动的请示和活动方案）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350.1pt;margin-top:247.45pt;height:89.2pt;width:106.35pt;z-index:251653120;mso-width-relative:page;mso-height-relative:page;" fillcolor="#FFFFFF" filled="t" stroked="t" coordsize="21600,21600" o:gfxdata="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/xrfzaAAAACwEAAA8AAAAAAAAAAQAgAAAAIgAAAGRycy9k&#10;b3ducmV2LnhtbFBLAQIUABQAAAAIAIdO4kDLIkDeAAIAAAUEAAAOAAAAAAAAAAEAIAAAACk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科协工作部报区政府审定（建议附上企业申办活动的请示和活动方案）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5628640</wp:posOffset>
                </wp:positionV>
                <wp:extent cx="2222500" cy="669925"/>
                <wp:effectExtent l="5080" t="4445" r="20320" b="11430"/>
                <wp:wrapNone/>
                <wp:docPr id="7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66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在活动举办完成后7个工作日内，科协工作部提交“活动总结报告”报区政府/局领导申请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90.75pt;margin-top:443.2pt;height:52.75pt;width:175pt;z-index:251651072;mso-width-relative:page;mso-height-relative:page;" fillcolor="#FFFFFF" filled="t" stroked="t" coordsize="21600,21600" o:gfxdata="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1FlKbZAAAACwEAAA8AAAAAAAAAAQAgAAAAIgAAAGRycy9kb3ducmV2LnhtbFBLAQIUABQA&#10;AAAIAIdO4kAuHR9n7wEAAOo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在活动举办完成后7个工作日内，科协工作部提交“活动总结报告”报区政府/局领导申请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2251075</wp:posOffset>
                </wp:positionH>
                <wp:positionV relativeFrom="paragraph">
                  <wp:posOffset>5266055</wp:posOffset>
                </wp:positionV>
                <wp:extent cx="90805" cy="329565"/>
                <wp:effectExtent l="8255" t="4445" r="15240" b="27940"/>
                <wp:wrapNone/>
                <wp:docPr id="67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29565"/>
                        </a:xfrm>
                        <a:prstGeom prst="downArrow">
                          <a:avLst>
                            <a:gd name="adj1" fmla="val 50000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9" o:spid="_x0000_s1026" o:spt="67" type="#_x0000_t67" style="position:absolute;left:0pt;margin-left:177.25pt;margin-top:414.65pt;height:25.95pt;width:7.15pt;z-index:251664384;mso-width-relative:page;mso-height-relative:page;" fillcolor="#FFFFFF" filled="t" stroked="t" coordsize="21600,21600" o:gfxdata="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FDuBmPZAAAA&#10;CwEAAA8AAAAAAAAAAQAgAAAAIgAAAGRycy9kb3ducmV2LnhtbFBLAQIUABQAAAAIAIdO4kCK1Qfz&#10;HAIAADoEAAAOAAAAAAAAAAEAIAAAACgBAABkcnMvZTJvRG9jLnhtbFBLBQYAAAAABgAGAFkBAAC2&#10;BQAAAAA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2252345</wp:posOffset>
                </wp:positionH>
                <wp:positionV relativeFrom="paragraph">
                  <wp:posOffset>6314440</wp:posOffset>
                </wp:positionV>
                <wp:extent cx="90805" cy="329565"/>
                <wp:effectExtent l="8255" t="4445" r="15240" b="27940"/>
                <wp:wrapNone/>
                <wp:docPr id="56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29565"/>
                        </a:xfrm>
                        <a:prstGeom prst="downArrow">
                          <a:avLst>
                            <a:gd name="adj1" fmla="val 50000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67" type="#_x0000_t67" style="position:absolute;left:0pt;margin-left:177.35pt;margin-top:497.2pt;height:25.95pt;width:7.15pt;z-index:251666432;mso-width-relative:page;mso-height-relative:page;" fillcolor="#FFFFFF" filled="t" stroked="t" coordsize="21600,21600" o:gfxdata="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4tiPadoAAAAM&#10;AQAADwAAAAAAAAABACAAAAAiAAAAZHJzL2Rvd25yZXYueG1sUEsBAhQAFAAAAAgAh07iQDGxvdAa&#10;AgAAOgQAAA4AAAAAAAAAAQAgAAAAKQEAAGRycy9lMm9Eb2MueG1sUEsFBgAAAAAGAAYAWQEAALUF&#10;AAAAAA=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6656705</wp:posOffset>
                </wp:positionV>
                <wp:extent cx="2222500" cy="425450"/>
                <wp:effectExtent l="5080" t="4445" r="20320" b="8255"/>
                <wp:wrapNone/>
                <wp:docPr id="71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备案完成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90.75pt;margin-top:524.15pt;height:33.5pt;width:175pt;z-index:251655168;mso-width-relative:page;mso-height-relative:page;" fillcolor="#FFFFFF" filled="t" stroked="t" coordsize="21600,21600" o:gfxdata="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zB/R3aAAAADQEAAA8AAAAAAAAAAQAgAAAAIgAAAGRycy9kb3ducmV2LnhtbFBLAQIU&#10;ABQAAAAIAIdO4kABXQYZ8QEAAOo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备案完成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28"/>
          <w:szCs w:val="36"/>
        </w:rPr>
        <w:t>1</w:t>
      </w:r>
      <w:r>
        <w:rPr>
          <w:rFonts w:hint="eastAsia" w:ascii="仿宋_GB2312" w:hAnsi="仿宋_GB2312" w:eastAsia="仿宋_GB2312" w:cs="仿宋_GB2312"/>
          <w:sz w:val="28"/>
          <w:szCs w:val="36"/>
        </w:rPr>
        <w:t>、备案流程</w: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3385820</wp:posOffset>
                </wp:positionH>
                <wp:positionV relativeFrom="paragraph">
                  <wp:posOffset>2990215</wp:posOffset>
                </wp:positionV>
                <wp:extent cx="970915" cy="541020"/>
                <wp:effectExtent l="0" t="0" r="635" b="11430"/>
                <wp:wrapNone/>
                <wp:docPr id="34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091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申请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区级备案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6" o:spid="_x0000_s1026" o:spt="202" type="#_x0000_t202" style="position:absolute;left:0pt;margin-left:266.6pt;margin-top:235.45pt;height:42.6pt;width:76.45pt;z-index:251670528;mso-width-relative:page;mso-height-relative:page;" fillcolor="#FFFFFF" filled="t" stroked="f" coordsize="21600,21600" o:gfxdata="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wV4KS9kAAAAL&#10;AQAADwAAAAAAAAABACAAAAAiAAAAZHJzL2Rvd25yZXYueG1sUEsBAhQAFAAAAAgAh07iQJPl7aup&#10;AQAAKgMAAA4AAAAAAAAAAQAgAAAAKAEAAGRycy9lMm9Eb2MueG1sUEsFBgAAAAAGAAYAWQEAAEMF&#10;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申请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区级备案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4291330</wp:posOffset>
                </wp:positionV>
                <wp:extent cx="1757680" cy="835660"/>
                <wp:effectExtent l="11430" t="4445" r="21590" b="17145"/>
                <wp:wrapNone/>
                <wp:docPr id="48" name="自选图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57680" cy="835660"/>
                        </a:xfrm>
                        <a:custGeom>
                          <a:avLst/>
                          <a:gdLst>
                            <a:gd name="txL" fmla="*/ 12427 w 21600"/>
                            <a:gd name="txT" fmla="*/ 2912 h 21600"/>
                            <a:gd name="txR" fmla="*/ 18227 w 21600"/>
                            <a:gd name="txB" fmla="*/ 9246 h 21600"/>
                          </a:gdLst>
                          <a:ahLst/>
                          <a:cxnLst>
                            <a:cxn ang="270">
                              <a:pos x="15126" y="0"/>
                            </a:cxn>
                            <a:cxn ang="90">
                              <a:pos x="15126" y="12158"/>
                            </a:cxn>
                            <a:cxn ang="90">
                              <a:pos x="3237" y="21600"/>
                            </a:cxn>
                            <a:cxn ang="0">
                              <a:pos x="21600" y="6079"/>
                            </a:cxn>
                          </a:cxnLst>
                          <a:rect l="txL" t="txT" r="txR" b="txB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arcTo wR="12427" hR="9246" stAng="-5400000" swAng="-5400000"/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arcTo wR="5953" hR="2912" stAng="10800000" swAng="5400000"/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9" o:spid="_x0000_s1026" o:spt="100" style="position:absolute;left:0pt;margin-left:265.75pt;margin-top:337.9pt;height:65.8pt;width:138.4pt;rotation:11796480f;z-index:251674624;mso-width-relative:page;mso-height-relative:page;" fillcolor="#FFFFFF" filled="t" stroked="t" coordsize="21600,21600" o:gfxdata="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" path="m21600,6079l15126,0,15126,2912,12427,2912c5564,2912,0,7052,0,12158l0,21600,6474,21600,6474,12158c6474,10550,9139,9246,12427,9246l15126,9246,15126,12158xe">
                <v:path o:connectlocs="15126,0;15126,12158;3237,21600;21600,6079" o:connectangles="0,0,0,0"/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3536950</wp:posOffset>
                </wp:positionV>
                <wp:extent cx="1069340" cy="186690"/>
                <wp:effectExtent l="4445" t="6985" r="31115" b="15875"/>
                <wp:wrapNone/>
                <wp:docPr id="49" name="自选图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340" cy="186690"/>
                        </a:xfrm>
                        <a:prstGeom prst="rightArrow">
                          <a:avLst>
                            <a:gd name="adj1" fmla="val 50000"/>
                            <a:gd name="adj2" fmla="val 14319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1" o:spid="_x0000_s1026" o:spt="13" type="#_x0000_t13" style="position:absolute;left:0pt;margin-left:265.75pt;margin-top:278.5pt;height:14.7pt;width:84.2pt;z-index:251668480;mso-width-relative:page;mso-height-relative:page;" fillcolor="#FFFFFF" filled="t" stroked="t" coordsize="21600,21600" o:gfxdata="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/z+hrcAAAACwEA&#10;AA8AAAAAAAAAAQAgAAAAIgAAAGRycy9kb3ducmV2LnhtbFBLAQIUABQAAAAIAIdO4kB9sTw4FgIA&#10;ADAEAAAOAAAAAAAAAAEAIAAAACsBAABkcnMvZTJvRG9jLnhtbFBLBQYAAAAABgAGAFkBAACzBQAA&#10;AAA=&#10;" adj="16201,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4578985</wp:posOffset>
                </wp:positionV>
                <wp:extent cx="2222500" cy="669925"/>
                <wp:effectExtent l="5080" t="4445" r="20320" b="11430"/>
                <wp:wrapNone/>
                <wp:docPr id="50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66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按照备案级别以及备案内容为企业出具“准予备案批复”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90.75pt;margin-top:360.55pt;height:52.75pt;width:175pt;z-index:251649024;mso-width-relative:page;mso-height-relative:page;" fillcolor="#FFFFFF" filled="t" stroked="t" coordsize="21600,21600" o:gfxdata="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aBT3sdkAAAALAQAADwAAAAAAAAABACAAAAAiAAAAZHJzL2Rvd25yZXYueG1sUEsBAhQAFAAA&#10;AAgAh07iQIt1TlvuAQAA6gMAAA4AAAAAAAAAAQAgAAAAKA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按照备案级别以及备案内容为企业出具“准予备案批复”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3329940</wp:posOffset>
                </wp:positionV>
                <wp:extent cx="2222500" cy="669925"/>
                <wp:effectExtent l="5080" t="4445" r="20320" b="11430"/>
                <wp:wrapNone/>
                <wp:docPr id="51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66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科协工作部填写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“科技创新交流活动备案表”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90.75pt;margin-top:262.2pt;height:52.75pt;width:175pt;z-index:251646976;mso-width-relative:page;mso-height-relative:page;" fillcolor="#FFFFFF" filled="t" stroked="t" coordsize="21600,21600" o:gfxdata="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HtJvjaAAAACwEAAA8AAAAAAAAAAQAgAAAAIgAAAGRycy9kb3ducmV2LnhtbFBLAQIUABQA&#10;AAAIAIdO4kCAgdzK7gEAAOoDAAAOAAAAAAAAAAEAIAAAACk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科协工作部填写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“科技创新交流活动备案表”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2355850</wp:posOffset>
                </wp:positionV>
                <wp:extent cx="2222500" cy="617855"/>
                <wp:effectExtent l="5080" t="4445" r="20320" b="6350"/>
                <wp:wrapNone/>
                <wp:docPr id="52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企业根据意见完善备案材料后提请科协工作部备案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90.75pt;margin-top:185.5pt;height:48.65pt;width:175pt;z-index:251644928;mso-width-relative:page;mso-height-relative:page;" fillcolor="#FFFFFF" filled="t" stroked="t" coordsize="21600,21600" o:gfxdata="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IUM57ZAAAACwEAAA8AAAAAAAAAAQAgAAAAIgAAAGRycy9kb3ducmV2LnhtbFBLAQIUABQA&#10;AAAIAIdO4kApLT5Z7wEAAOk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企业根据意见完善备案材料后提请科协工作部备案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1363345</wp:posOffset>
                </wp:positionV>
                <wp:extent cx="2222500" cy="617855"/>
                <wp:effectExtent l="5080" t="4445" r="20320" b="6350"/>
                <wp:wrapNone/>
                <wp:docPr id="53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科协工作部对备案材料进行合规性审查并提出初审意见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90.75pt;margin-top:107.35pt;height:48.65pt;width:175pt;z-index:251642880;mso-width-relative:page;mso-height-relative:page;" fillcolor="#FFFFFF" filled="t" stroked="t" coordsize="21600,21600" o:gfxdata="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tOR1fZAAAACwEAAA8AAAAAAAAAAQAgAAAAIgAAAGRycy9kb3ducmV2LnhtbFBLAQIUABQA&#10;AAAIAIdO4kDsrqr27wEAAOk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科协工作部对备案材料进行合规性审查并提出初审意见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363855</wp:posOffset>
                </wp:positionV>
                <wp:extent cx="2222500" cy="669925"/>
                <wp:effectExtent l="5080" t="4445" r="20320" b="11430"/>
                <wp:wrapNone/>
                <wp:docPr id="54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66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企业根据活动备案要求填写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“坪山区科技创新交流活动备案申请表”及相关附件材料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90.75pt;margin-top:28.65pt;height:52.75pt;width:175pt;z-index:251640832;mso-width-relative:page;mso-height-relative:page;" fillcolor="#FFFFFF" filled="t" stroked="t" coordsize="21600,21600" o:gfxdata="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LsA57NgAAAAKAQAADwAAAAAAAAABACAAAAAiAAAAZHJzL2Rvd25yZXYueG1sUEsBAhQAFAAA&#10;AAgAh07iQB9e44nvAQAA6QMAAA4AAAAAAAAAAQAgAAAAJw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企业根据活动备案要求填写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“坪山区科技创新交流活动备案申请表”及相关附件材料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2252345</wp:posOffset>
                </wp:positionH>
                <wp:positionV relativeFrom="paragraph">
                  <wp:posOffset>3999865</wp:posOffset>
                </wp:positionV>
                <wp:extent cx="88265" cy="579120"/>
                <wp:effectExtent l="6350" t="4445" r="19685" b="26035"/>
                <wp:wrapNone/>
                <wp:docPr id="55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" cy="579120"/>
                        </a:xfrm>
                        <a:prstGeom prst="downArrow">
                          <a:avLst>
                            <a:gd name="adj1" fmla="val 50000"/>
                            <a:gd name="adj2" fmla="val 164028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8" o:spid="_x0000_s1026" o:spt="67" type="#_x0000_t67" style="position:absolute;left:0pt;margin-left:177.35pt;margin-top:314.95pt;height:45.6pt;width:6.95pt;z-index:251662336;mso-width-relative:page;mso-height-relative:page;" fillcolor="#FFFFFF" filled="t" stroked="t" coordsize="21600,21600" o:gfxdata="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3MxBA9sA&#10;AAALAQAADwAAAAAAAAABACAAAAAiAAAAZHJzL2Rvd25yZXYueG1sUEsBAhQAFAAAAAgAh07iQFjh&#10;HKocAgAAOwQAAA4AAAAAAAAAAQAgAAAAKgEAAGRycy9lMm9Eb2MueG1sUEsFBgAAAAAGAAYAWQEA&#10;ALgFAAAAAA=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2249805</wp:posOffset>
                </wp:positionH>
                <wp:positionV relativeFrom="paragraph">
                  <wp:posOffset>2990215</wp:posOffset>
                </wp:positionV>
                <wp:extent cx="90805" cy="329565"/>
                <wp:effectExtent l="8255" t="4445" r="15240" b="27940"/>
                <wp:wrapNone/>
                <wp:docPr id="68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29565"/>
                        </a:xfrm>
                        <a:prstGeom prst="downArrow">
                          <a:avLst>
                            <a:gd name="adj1" fmla="val 50000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67" type="#_x0000_t67" style="position:absolute;left:0pt;margin-left:177.15pt;margin-top:235.45pt;height:25.95pt;width:7.15pt;z-index:251660288;mso-width-relative:page;mso-height-relative:page;" fillcolor="#FFFFFF" filled="t" stroked="t" coordsize="21600,21600" o:gfxdata="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xu2Fo2gAA&#10;AAsBAAAPAAAAAAAAAAEAIAAAACIAAABkcnMvZG93bnJldi54bWxQSwECFAAUAAAACACHTuJA47Ed&#10;ohwCAAA6BAAADgAAAAAAAAABACAAAAApAQAAZHJzL2Uyb0RvYy54bWxQSwUGAAAAAAYABgBZAQAA&#10;twUAAAAA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2017395</wp:posOffset>
                </wp:positionV>
                <wp:extent cx="90805" cy="329565"/>
                <wp:effectExtent l="8255" t="4445" r="15240" b="27940"/>
                <wp:wrapNone/>
                <wp:docPr id="69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29565"/>
                        </a:xfrm>
                        <a:prstGeom prst="downArrow">
                          <a:avLst>
                            <a:gd name="adj1" fmla="val 50000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67" type="#_x0000_t67" style="position:absolute;left:0pt;margin-left:176.2pt;margin-top:158.85pt;height:25.95pt;width:7.15pt;z-index:251658240;mso-width-relative:page;mso-height-relative:page;" fillcolor="#FFFFFF" filled="t" stroked="t" coordsize="21600,21600" o:gfxdata="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l5tCYNgAAAAL&#10;AQAADwAAAAAAAAABACAAAAAiAAAAZHJzL2Rvd25yZXYueG1sUEsBAhQAFAAAAAgAh07iQMnUxEUc&#10;AgAAOgQAAA4AAAAAAAAAAQAgAAAAJwEAAGRycy9lMm9Eb2MueG1sUEsFBgAAAAAGAAYAWQEAALUF&#10;AAAAAA=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2214880</wp:posOffset>
                </wp:positionH>
                <wp:positionV relativeFrom="paragraph">
                  <wp:posOffset>1033780</wp:posOffset>
                </wp:positionV>
                <wp:extent cx="90805" cy="329565"/>
                <wp:effectExtent l="8255" t="4445" r="15240" b="27940"/>
                <wp:wrapNone/>
                <wp:docPr id="70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" cy="329565"/>
                        </a:xfrm>
                        <a:prstGeom prst="downArrow">
                          <a:avLst>
                            <a:gd name="adj1" fmla="val 50000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o:spt="67" type="#_x0000_t67" style="position:absolute;left:0pt;margin-left:174.4pt;margin-top:81.4pt;height:25.95pt;width:7.15pt;z-index:251657216;mso-width-relative:page;mso-height-relative:page;" fillcolor="#FFFFFF" filled="t" stroked="t" coordsize="21600,21600" o:gfxdata="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DON4bnaAAAA&#10;CwEAAA8AAAAAAAAAAQAgAAAAIgAAAGRycy9kb3ducmV2LnhtbFBLAQIUABQAAAAIAIdO4kCPS7QH&#10;GwIAADoEAAAOAAAAAAAAAAEAIAAAACkBAABkcnMvZTJvRG9jLnhtbFBLBQYAAAAABgAGAFkBAAC2&#10;BQAAAAA=&#10;" adj="16201,5400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  <w:r>
        <w:rPr>
          <w:rFonts w:ascii="方正小标宋简体"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2352040</wp:posOffset>
                </wp:positionH>
                <wp:positionV relativeFrom="paragraph">
                  <wp:posOffset>4100830</wp:posOffset>
                </wp:positionV>
                <wp:extent cx="1186180" cy="358140"/>
                <wp:effectExtent l="0" t="0" r="13970" b="3810"/>
                <wp:wrapNone/>
                <wp:docPr id="73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618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申请局级备案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185.2pt;margin-top:322.9pt;height:28.2pt;width:93.4pt;z-index:251672576;mso-width-relative:page;mso-height-relative:page;" fillcolor="#FFFFFF" filled="t" stroked="f" coordsize="21600,21600" o:gfxdata="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FPdt4HYAAAACwEA&#10;AA8AAAAAAAAAAQAgAAAAIgAAAGRycy9kb3ducmV2LnhtbFBLAQIUABQAAAAIAIdO4kAZdtsVqAEA&#10;ACsDAAAOAAAAAAAAAAEAIAAAACcBAABkcnMvZTJvRG9jLnhtbFBLBQYAAAAABgAGAFkBAABBBQAA&#10;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申请局级备案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_GB2312" w:eastAsia="仿宋_GB2312"/>
          <w:sz w:val="32"/>
          <w:szCs w:val="32"/>
        </w:rPr>
        <w:br w:type="page"/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ascii="仿宋_GB2312" w:hAnsi="仿宋_GB2312" w:eastAsia="仿宋_GB2312" w:cs="仿宋_GB2312"/>
          <w:sz w:val="32"/>
          <w:szCs w:val="40"/>
        </w:rPr>
        <w:t>2</w:t>
      </w:r>
      <w:r>
        <w:rPr>
          <w:rFonts w:hint="eastAsia" w:ascii="仿宋_GB2312" w:hAnsi="仿宋_GB2312" w:eastAsia="仿宋_GB2312" w:cs="仿宋_GB2312"/>
          <w:sz w:val="32"/>
          <w:szCs w:val="40"/>
        </w:rPr>
        <w:t>、备案材料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（1）《坪山区科技创新活动备案申请表》；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（2）营业执照、法定代表人身份证的复印件和签字样本；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（3）</w:t>
      </w:r>
      <w:r>
        <w:rPr>
          <w:rFonts w:hint="eastAsia" w:ascii="仿宋_GB2312" w:eastAsia="仿宋_GB2312"/>
          <w:sz w:val="28"/>
          <w:szCs w:val="28"/>
          <w:lang w:eastAsia="zh-CN"/>
        </w:rPr>
        <w:t>2020</w:t>
      </w:r>
      <w:r>
        <w:rPr>
          <w:rFonts w:hint="eastAsia" w:ascii="仿宋_GB2312" w:eastAsia="仿宋_GB2312"/>
          <w:sz w:val="28"/>
          <w:szCs w:val="28"/>
        </w:rPr>
        <w:t>年财务审计报告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复印件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，或验资报告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复印件</w:t>
      </w:r>
      <w:r>
        <w:rPr>
          <w:rFonts w:hint="eastAsia" w:ascii="仿宋_GB2312" w:eastAsia="仿宋_GB2312"/>
          <w:sz w:val="28"/>
          <w:szCs w:val="28"/>
        </w:rPr>
        <w:t>（仅适用于公司成立未满1年）；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（4）活动主办及参与单位无任何反党、反政府的倾向（需提交签署的承诺书）；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（5）关于举办xxx活动的请示</w:t>
      </w:r>
      <w:r>
        <w:rPr>
          <w:rFonts w:ascii="仿宋_GB2312" w:eastAsia="仿宋_GB2312"/>
          <w:sz w:val="28"/>
          <w:szCs w:val="28"/>
        </w:rPr>
        <w:t>(</w:t>
      </w:r>
      <w:r>
        <w:rPr>
          <w:rFonts w:hint="eastAsia" w:ascii="仿宋_GB2312" w:eastAsia="仿宋_GB2312"/>
          <w:sz w:val="28"/>
          <w:szCs w:val="28"/>
        </w:rPr>
        <w:t>重点阐述申请举办活动的原因及背景、活动的亮点、活动对坪山区的意义等等</w:t>
      </w:r>
      <w:r>
        <w:rPr>
          <w:rFonts w:ascii="仿宋_GB2312" w:eastAsia="仿宋_GB2312"/>
          <w:sz w:val="28"/>
          <w:szCs w:val="28"/>
        </w:rPr>
        <w:t>)</w:t>
      </w:r>
      <w:r>
        <w:rPr>
          <w:rFonts w:hint="eastAsia" w:ascii="仿宋_GB2312" w:eastAsia="仿宋_GB2312"/>
          <w:sz w:val="28"/>
          <w:szCs w:val="28"/>
        </w:rPr>
        <w:t>;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（6）举办活动方案：活动目的、活动名称、举办时间及地点、组织机构（区政府</w:t>
      </w:r>
      <w:r>
        <w:rPr>
          <w:rFonts w:ascii="仿宋_GB2312" w:eastAsia="仿宋_GB2312"/>
          <w:sz w:val="28"/>
          <w:szCs w:val="28"/>
        </w:rPr>
        <w:t>/</w:t>
      </w:r>
      <w:r>
        <w:rPr>
          <w:rFonts w:hint="eastAsia" w:ascii="仿宋_GB2312" w:eastAsia="仿宋_GB2312"/>
          <w:sz w:val="28"/>
          <w:szCs w:val="28"/>
        </w:rPr>
        <w:t>区科技主管部门作为科技交流活动的指导单位</w:t>
      </w:r>
      <w:r>
        <w:rPr>
          <w:rFonts w:ascii="仿宋_GB2312" w:eastAsia="仿宋_GB2312"/>
          <w:sz w:val="28"/>
          <w:szCs w:val="28"/>
        </w:rPr>
        <w:t>/</w:t>
      </w:r>
      <w:r>
        <w:rPr>
          <w:rFonts w:hint="eastAsia" w:ascii="仿宋_GB2312" w:eastAsia="仿宋_GB2312"/>
          <w:sz w:val="28"/>
          <w:szCs w:val="28"/>
        </w:rPr>
        <w:t>支持单位）、活动规模及影响力（需包括：活动类型、活动级别、参与活动企业或机构类型数量、活动与会人数）、活动议程</w:t>
      </w:r>
      <w:r>
        <w:rPr>
          <w:rFonts w:ascii="仿宋_GB2312" w:eastAsia="仿宋_GB2312"/>
          <w:sz w:val="28"/>
          <w:szCs w:val="28"/>
        </w:rPr>
        <w:t>(</w:t>
      </w:r>
      <w:r>
        <w:rPr>
          <w:rFonts w:hint="eastAsia" w:ascii="仿宋_GB2312" w:eastAsia="仿宋_GB2312"/>
          <w:sz w:val="28"/>
          <w:szCs w:val="28"/>
        </w:rPr>
        <w:t>需包括：坪山推介环节</w:t>
      </w:r>
      <w:r>
        <w:rPr>
          <w:rFonts w:ascii="仿宋_GB2312" w:eastAsia="仿宋_GB2312"/>
          <w:sz w:val="28"/>
          <w:szCs w:val="28"/>
        </w:rPr>
        <w:t>)</w:t>
      </w:r>
      <w:r>
        <w:rPr>
          <w:rFonts w:hint="eastAsia" w:ascii="仿宋_GB2312" w:eastAsia="仿宋_GB2312"/>
          <w:sz w:val="28"/>
          <w:szCs w:val="28"/>
        </w:rPr>
        <w:t>、宣传推广（需包括：活动相关宣传物料有坪山</w:t>
      </w:r>
      <w:r>
        <w:rPr>
          <w:rFonts w:ascii="仿宋_GB2312" w:eastAsia="仿宋_GB2312"/>
          <w:sz w:val="28"/>
          <w:szCs w:val="28"/>
        </w:rPr>
        <w:t>logo</w:t>
      </w:r>
      <w:r>
        <w:rPr>
          <w:rFonts w:hint="eastAsia" w:ascii="仿宋_GB2312" w:eastAsia="仿宋_GB2312"/>
          <w:sz w:val="28"/>
          <w:szCs w:val="28"/>
        </w:rPr>
        <w:t>）、费用预算（费用明细）及其他材料（如拟邀嘉宾名单、参与企业名单、拟邀媒体名单等等）。</w:t>
      </w:r>
    </w:p>
    <w:p>
      <w:pPr>
        <w:jc w:val="center"/>
        <w:rPr>
          <w:rFonts w:ascii="方正小标宋简体" w:hAnsi="仿宋" w:eastAsia="方正小标宋简体" w:cs="Arial"/>
          <w:b/>
          <w:color w:val="000000"/>
          <w:kern w:val="0"/>
          <w:sz w:val="28"/>
          <w:szCs w:val="28"/>
        </w:rPr>
      </w:pPr>
      <w:r>
        <w:rPr>
          <w:rFonts w:hint="eastAsia" w:ascii="方正小标宋简体" w:hAnsi="仿宋" w:eastAsia="方正小标宋简体" w:cs="Arial"/>
          <w:b/>
          <w:color w:val="000000"/>
          <w:kern w:val="0"/>
          <w:sz w:val="28"/>
          <w:szCs w:val="28"/>
        </w:rPr>
        <w:t>坪山区科技创新交流活动备案申请表</w:t>
      </w:r>
    </w:p>
    <w:tbl>
      <w:tblPr>
        <w:tblStyle w:val="8"/>
        <w:tblW w:w="10506" w:type="dxa"/>
        <w:tblInd w:w="-9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7"/>
        <w:gridCol w:w="362"/>
        <w:gridCol w:w="849"/>
        <w:gridCol w:w="2443"/>
        <w:gridCol w:w="2008"/>
        <w:gridCol w:w="260"/>
        <w:gridCol w:w="1621"/>
        <w:gridCol w:w="1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4" w:hRule="atLeast"/>
        </w:trPr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单位名称</w:t>
            </w:r>
          </w:p>
        </w:tc>
        <w:tc>
          <w:tcPr>
            <w:tcW w:w="8537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单位注册地</w:t>
            </w:r>
          </w:p>
        </w:tc>
        <w:tc>
          <w:tcPr>
            <w:tcW w:w="53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单位注册时间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注册资本</w:t>
            </w:r>
          </w:p>
        </w:tc>
        <w:tc>
          <w:tcPr>
            <w:tcW w:w="53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组织机构代码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单位法人姓名</w:t>
            </w:r>
          </w:p>
        </w:tc>
        <w:tc>
          <w:tcPr>
            <w:tcW w:w="53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联系方式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营业范围（按营业执照填写）</w:t>
            </w:r>
          </w:p>
        </w:tc>
        <w:tc>
          <w:tcPr>
            <w:tcW w:w="8537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单位经营地址</w:t>
            </w:r>
          </w:p>
        </w:tc>
        <w:tc>
          <w:tcPr>
            <w:tcW w:w="530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员工人数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06" w:type="dxa"/>
            <w:gridSpan w:val="8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科技创新交流活动请况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607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活动类型</w:t>
            </w:r>
          </w:p>
        </w:tc>
        <w:tc>
          <w:tcPr>
            <w:tcW w:w="8899" w:type="dxa"/>
            <w:gridSpan w:val="7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□学术论坛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□行业发展论坛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□院士论坛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□行业沙龙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□创新创业大赛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□行业交流会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07" w:type="dxa"/>
            <w:vAlign w:val="center"/>
          </w:tcPr>
          <w:p>
            <w:pPr>
              <w:ind w:firstLine="241" w:firstLineChars="100"/>
              <w:rPr>
                <w:rFonts w:ascii="宋体" w:hAnsi="宋体" w:eastAsia="宋体"/>
                <w:b/>
                <w:color w:val="FF000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活动级别</w:t>
            </w:r>
          </w:p>
        </w:tc>
        <w:tc>
          <w:tcPr>
            <w:tcW w:w="8899" w:type="dxa"/>
            <w:gridSpan w:val="7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□国际级</w:t>
            </w:r>
            <w:r>
              <w:rPr>
                <w:rFonts w:ascii="宋体" w:hAnsi="宋体" w:eastAsia="宋体"/>
                <w:b/>
                <w:sz w:val="24"/>
              </w:rPr>
              <w:t xml:space="preserve">  </w:t>
            </w:r>
            <w:r>
              <w:rPr>
                <w:rFonts w:hint="eastAsia" w:ascii="宋体" w:hAnsi="宋体" w:eastAsia="宋体"/>
                <w:b/>
                <w:sz w:val="24"/>
              </w:rPr>
              <w:t>□国家级</w:t>
            </w:r>
            <w:r>
              <w:rPr>
                <w:rFonts w:ascii="宋体" w:hAnsi="宋体" w:eastAsia="宋体"/>
                <w:b/>
                <w:sz w:val="24"/>
              </w:rPr>
              <w:t xml:space="preserve">  </w:t>
            </w:r>
            <w:r>
              <w:rPr>
                <w:rFonts w:hint="eastAsia" w:ascii="宋体" w:hAnsi="宋体" w:eastAsia="宋体"/>
                <w:b/>
                <w:sz w:val="24"/>
              </w:rPr>
              <w:t>□省级</w:t>
            </w:r>
            <w:r>
              <w:rPr>
                <w:rFonts w:ascii="宋体" w:hAnsi="宋体" w:eastAsia="宋体"/>
                <w:b/>
                <w:sz w:val="24"/>
              </w:rPr>
              <w:t xml:space="preserve">  </w:t>
            </w:r>
            <w:r>
              <w:rPr>
                <w:rFonts w:hint="eastAsia" w:ascii="宋体" w:hAnsi="宋体" w:eastAsia="宋体"/>
                <w:b/>
                <w:sz w:val="24"/>
              </w:rPr>
              <w:t>□市级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81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指导单位、主办单位、承办单位、支持单位</w:t>
            </w:r>
          </w:p>
        </w:tc>
        <w:tc>
          <w:tcPr>
            <w:tcW w:w="7688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81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活动举办地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活动与会人数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818" w:type="dxa"/>
            <w:gridSpan w:val="3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参与企业和机构总数量（家）</w:t>
            </w:r>
          </w:p>
        </w:tc>
        <w:tc>
          <w:tcPr>
            <w:tcW w:w="2443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活动预算（万元）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1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其他赞助单位</w:t>
            </w:r>
          </w:p>
        </w:tc>
        <w:tc>
          <w:tcPr>
            <w:tcW w:w="7688" w:type="dxa"/>
            <w:gridSpan w:val="5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06" w:type="dxa"/>
            <w:gridSpan w:val="8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活动预算投入金额明细及活动情况介绍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06" w:type="dxa"/>
            <w:gridSpan w:val="8"/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18" w:type="dxa"/>
            <w:gridSpan w:val="3"/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申报单位</w:t>
            </w: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承诺</w:t>
            </w:r>
          </w:p>
        </w:tc>
        <w:tc>
          <w:tcPr>
            <w:tcW w:w="7688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申报材料中所有信息真实可靠，若有失实或造假行为，本单位承担一切责任。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法定代表人（签字）：             申报单位（公章）：</w:t>
            </w:r>
          </w:p>
          <w:p>
            <w:pPr>
              <w:ind w:firstLine="4800" w:firstLineChars="20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0506" w:type="dxa"/>
            <w:gridSpan w:val="8"/>
            <w:vAlign w:val="center"/>
          </w:tcPr>
          <w:p>
            <w:pPr>
              <w:ind w:firstLine="482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  <w:p>
            <w:pPr>
              <w:ind w:firstLine="482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区科技主管部门审核意见：</w:t>
            </w:r>
          </w:p>
          <w:p>
            <w:pPr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960" w:firstLineChars="4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经审核，</w:t>
            </w:r>
            <w:r>
              <w:rPr>
                <w:rFonts w:hint="eastAsia" w:ascii="宋体" w:hAnsi="宋体" w:eastAsia="宋体" w:cs="宋体"/>
                <w:color w:val="000000"/>
                <w:sz w:val="24"/>
                <w:u w:val="single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。</w:t>
            </w: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（盖章）</w:t>
            </w: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     年    月  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附表3-1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  <w:lang w:val="zh-TW" w:eastAsia="zh-TW"/>
        </w:rPr>
        <w:t>关于</w:t>
      </w:r>
      <w:r>
        <w:rPr>
          <w:rFonts w:ascii="方正小标宋简体" w:hAnsi="方正小标宋简体" w:eastAsia="方正小标宋简体" w:cs="方正小标宋简体"/>
          <w:sz w:val="44"/>
          <w:szCs w:val="44"/>
          <w:lang w:val="zh-TW"/>
        </w:rPr>
        <w:t>举办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TW"/>
        </w:rPr>
        <w:t>xxx活动</w:t>
      </w:r>
      <w:r>
        <w:rPr>
          <w:rFonts w:ascii="方正小标宋简体" w:hAnsi="方正小标宋简体" w:eastAsia="方正小标宋简体" w:cs="方正小标宋简体"/>
          <w:sz w:val="44"/>
          <w:szCs w:val="44"/>
          <w:lang w:val="zh-TW" w:eastAsia="zh-TW"/>
        </w:rPr>
        <w:t>的请示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（参考模板）</w:t>
      </w:r>
    </w:p>
    <w:p>
      <w:pPr>
        <w:spacing w:line="560" w:lineRule="exact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  <w:lang w:val="zh-TW"/>
        </w:rPr>
      </w:pPr>
      <w:r>
        <w:rPr>
          <w:rFonts w:hint="eastAsia" w:ascii="仿宋_GB2312" w:eastAsia="仿宋_GB2312"/>
          <w:sz w:val="32"/>
          <w:szCs w:val="32"/>
          <w:lang w:val="zh-TW"/>
        </w:rPr>
        <w:t>（开头）</w:t>
      </w:r>
      <w:r>
        <w:rPr>
          <w:rFonts w:ascii="仿宋_GB2312" w:eastAsia="仿宋_GB2312"/>
          <w:sz w:val="32"/>
          <w:szCs w:val="32"/>
          <w:lang w:val="zh-TW" w:eastAsia="zh-TW"/>
        </w:rPr>
        <w:t>深圳市坪山区科技创新局：</w:t>
      </w:r>
    </w:p>
    <w:p>
      <w:pPr>
        <w:spacing w:line="560" w:lineRule="exact"/>
        <w:rPr>
          <w:rFonts w:hint="eastAsia"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 w:cs="Heiti SC Light"/>
          <w:sz w:val="32"/>
          <w:szCs w:val="32"/>
        </w:rPr>
        <w:t>（正文）</w:t>
      </w:r>
    </w:p>
    <w:p>
      <w:pPr>
        <w:pStyle w:val="13"/>
        <w:numPr>
          <w:ilvl w:val="0"/>
          <w:numId w:val="6"/>
        </w:numPr>
        <w:spacing w:line="560" w:lineRule="exact"/>
        <w:ind w:firstLineChars="0"/>
        <w:rPr>
          <w:rFonts w:hint="eastAsia"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 w:cs="Heiti SC Light"/>
          <w:sz w:val="32"/>
          <w:szCs w:val="32"/>
        </w:rPr>
        <w:t>简明阐述活动举办的原因背景。</w:t>
      </w:r>
    </w:p>
    <w:p>
      <w:pPr>
        <w:pStyle w:val="13"/>
        <w:numPr>
          <w:ilvl w:val="0"/>
          <w:numId w:val="6"/>
        </w:numPr>
        <w:spacing w:line="560" w:lineRule="exact"/>
        <w:ind w:firstLineChars="0"/>
        <w:rPr>
          <w:rFonts w:hint="eastAsia"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 w:cs="Heiti SC Light"/>
          <w:sz w:val="32"/>
          <w:szCs w:val="32"/>
        </w:rPr>
        <w:t>活动概况。</w:t>
      </w:r>
    </w:p>
    <w:p>
      <w:pPr>
        <w:pStyle w:val="13"/>
        <w:numPr>
          <w:ilvl w:val="0"/>
          <w:numId w:val="6"/>
        </w:numPr>
        <w:spacing w:line="560" w:lineRule="exact"/>
        <w:ind w:firstLineChars="0"/>
        <w:rPr>
          <w:rFonts w:hint="eastAsia"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 w:cs="Heiti SC Light"/>
          <w:sz w:val="32"/>
          <w:szCs w:val="32"/>
        </w:rPr>
        <w:t>阐明活动的亮点、活动对坪山区的积极影响等。</w:t>
      </w:r>
    </w:p>
    <w:p>
      <w:pPr>
        <w:spacing w:line="560" w:lineRule="exact"/>
        <w:rPr>
          <w:rFonts w:ascii="仿宋_GB2312" w:eastAsia="仿宋_GB2312"/>
          <w:sz w:val="32"/>
          <w:szCs w:val="32"/>
          <w:lang w:val="zh-TW"/>
        </w:rPr>
      </w:pPr>
      <w:r>
        <w:rPr>
          <w:rFonts w:hint="eastAsia" w:ascii="仿宋_GB2312" w:eastAsia="仿宋_GB2312"/>
          <w:sz w:val="32"/>
          <w:szCs w:val="32"/>
          <w:lang w:val="zh-TW"/>
        </w:rPr>
        <w:t>（结尾可参考）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lang w:val="zh-TW" w:eastAsia="zh-TW"/>
        </w:rPr>
      </w:pPr>
      <w:r>
        <w:rPr>
          <w:rFonts w:ascii="仿宋_GB2312" w:eastAsia="仿宋_GB2312"/>
          <w:sz w:val="32"/>
          <w:szCs w:val="32"/>
          <w:lang w:val="zh-TW" w:eastAsia="zh-TW"/>
        </w:rPr>
        <w:t>为更高质量筹备此次</w:t>
      </w:r>
      <w:r>
        <w:rPr>
          <w:rFonts w:hint="eastAsia" w:ascii="仿宋_GB2312" w:eastAsia="仿宋_GB2312"/>
          <w:sz w:val="32"/>
          <w:szCs w:val="32"/>
          <w:lang w:val="zh-TW"/>
        </w:rPr>
        <w:t>活动</w:t>
      </w:r>
      <w:r>
        <w:rPr>
          <w:rFonts w:ascii="仿宋_GB2312" w:eastAsia="仿宋_GB2312"/>
          <w:sz w:val="32"/>
          <w:szCs w:val="32"/>
          <w:lang w:val="zh-TW" w:eastAsia="zh-TW"/>
        </w:rPr>
        <w:t>，获得贵区相关单位的指导及政策支持。现提请审议《</w:t>
      </w:r>
      <w:r>
        <w:rPr>
          <w:rFonts w:hint="eastAsia" w:ascii="仿宋_GB2312" w:eastAsia="仿宋_GB2312"/>
          <w:sz w:val="32"/>
          <w:szCs w:val="32"/>
          <w:lang w:val="zh-TW"/>
        </w:rPr>
        <w:t>xxxx活动</w:t>
      </w:r>
      <w:r>
        <w:rPr>
          <w:rFonts w:ascii="仿宋_GB2312" w:eastAsia="仿宋_GB2312"/>
          <w:sz w:val="32"/>
          <w:szCs w:val="32"/>
          <w:lang w:val="zh-TW" w:eastAsia="zh-TW"/>
        </w:rPr>
        <w:t>方案》。</w:t>
      </w:r>
    </w:p>
    <w:p>
      <w:pPr>
        <w:spacing w:line="560" w:lineRule="exact"/>
        <w:ind w:firstLine="640"/>
        <w:rPr>
          <w:rFonts w:ascii="仿宋_GB2312" w:eastAsia="仿宋_GB2312"/>
          <w:sz w:val="32"/>
          <w:szCs w:val="32"/>
          <w:lang w:val="zh-TW" w:eastAsia="zh-TW"/>
        </w:rPr>
      </w:pPr>
      <w:r>
        <w:rPr>
          <w:rFonts w:ascii="仿宋_GB2312" w:eastAsia="仿宋_GB2312"/>
          <w:sz w:val="32"/>
          <w:szCs w:val="32"/>
          <w:lang w:val="zh-TW" w:eastAsia="zh-TW"/>
        </w:rPr>
        <w:t>妥否，请批示。</w:t>
      </w:r>
    </w:p>
    <w:p>
      <w:pPr>
        <w:spacing w:line="560" w:lineRule="exact"/>
        <w:ind w:right="320"/>
        <w:jc w:val="right"/>
        <w:rPr>
          <w:rFonts w:hint="eastAsia" w:ascii="仿宋_GB2312" w:hAnsi="Heiti SC Light" w:eastAsia="仿宋_GB2312" w:cs="Heiti SC Light"/>
          <w:sz w:val="32"/>
          <w:szCs w:val="32"/>
        </w:rPr>
      </w:pPr>
    </w:p>
    <w:p>
      <w:pPr>
        <w:spacing w:line="560" w:lineRule="exact"/>
        <w:ind w:right="640"/>
        <w:jc w:val="right"/>
        <w:rPr>
          <w:rFonts w:hint="eastAsia" w:ascii="仿宋_GB2312" w:hAnsi="Heiti SC Light" w:eastAsia="仿宋_GB2312" w:cs="Heiti SC Light"/>
          <w:sz w:val="32"/>
          <w:szCs w:val="32"/>
          <w:lang w:val="zh-TW" w:eastAsia="zh-TW"/>
        </w:rPr>
      </w:pPr>
      <w:r>
        <w:rPr>
          <w:rFonts w:hint="eastAsia" w:ascii="仿宋_GB2312" w:eastAsia="仿宋_GB2312"/>
          <w:sz w:val="32"/>
          <w:szCs w:val="32"/>
          <w:lang w:val="zh-TW"/>
        </w:rPr>
        <w:t>xxxxx</w:t>
      </w:r>
      <w:r>
        <w:rPr>
          <w:rFonts w:hint="cs" w:ascii="仿宋_GB2312" w:eastAsia="仿宋_GB2312"/>
          <w:sz w:val="32"/>
          <w:szCs w:val="32"/>
          <w:lang w:val="zh-TW" w:eastAsia="zh-TW"/>
        </w:rPr>
        <w:t>公司</w:t>
      </w:r>
    </w:p>
    <w:p>
      <w:pPr>
        <w:spacing w:line="560" w:lineRule="exact"/>
        <w:ind w:right="480" w:firstLine="320" w:firstLineChars="100"/>
        <w:jc w:val="right"/>
        <w:rPr>
          <w:rFonts w:hint="eastAsia"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  <w:lang w:val="zh-TW" w:eastAsia="zh-TW"/>
        </w:rPr>
        <w:t>年</w:t>
      </w:r>
      <w:r>
        <w:rPr>
          <w:rFonts w:hint="eastAsia" w:ascii="仿宋_GB2312" w:hAnsi="Heiti SC Light" w:eastAsia="仿宋_GB2312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  <w:lang w:val="zh-TW" w:eastAsia="zh-TW"/>
        </w:rPr>
        <w:t>月</w:t>
      </w:r>
      <w:r>
        <w:rPr>
          <w:rFonts w:hint="eastAsia" w:ascii="仿宋_GB2312" w:hAnsi="Heiti SC Light" w:eastAsia="仿宋_GB2312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  <w:lang w:val="zh-TW" w:eastAsia="zh-TW"/>
        </w:rPr>
        <w:t>日</w:t>
      </w:r>
    </w:p>
    <w:p>
      <w:pPr>
        <w:spacing w:line="560" w:lineRule="exact"/>
        <w:rPr>
          <w:rFonts w:hint="eastAsia" w:ascii="仿宋_GB2312" w:hAnsi="Heiti SC Light" w:eastAsia="仿宋_GB2312" w:cs="Heiti SC Light"/>
          <w:sz w:val="32"/>
          <w:szCs w:val="32"/>
          <w:lang w:val="zh-TW" w:eastAsia="zh-TW"/>
        </w:rPr>
      </w:pPr>
    </w:p>
    <w:p>
      <w:pPr>
        <w:spacing w:line="560" w:lineRule="exact"/>
        <w:jc w:val="center"/>
        <w:rPr>
          <w:rFonts w:ascii="仿宋_GB2312" w:eastAsia="仿宋_GB2312"/>
        </w:rPr>
      </w:pPr>
      <w:r>
        <w:rPr>
          <w:rFonts w:ascii="仿宋_GB2312" w:hAnsi="Heiti SC Light" w:eastAsia="仿宋_GB2312"/>
          <w:sz w:val="32"/>
          <w:szCs w:val="32"/>
        </w:rPr>
        <w:t xml:space="preserve">       </w:t>
      </w:r>
      <w:r>
        <w:rPr>
          <w:rFonts w:ascii="仿宋_GB2312" w:eastAsia="仿宋_GB2312"/>
          <w:sz w:val="32"/>
          <w:szCs w:val="32"/>
          <w:lang w:val="zh-TW" w:eastAsia="zh-TW"/>
        </w:rPr>
        <w:t>（联系人：</w:t>
      </w:r>
      <w:r>
        <w:rPr>
          <w:rFonts w:hint="eastAsia" w:ascii="仿宋_GB2312" w:eastAsia="仿宋_GB2312"/>
          <w:sz w:val="32"/>
          <w:szCs w:val="32"/>
          <w:lang w:val="zh-CN"/>
        </w:rPr>
        <w:t>xxxx</w:t>
      </w:r>
      <w:r>
        <w:rPr>
          <w:rFonts w:ascii="仿宋_GB2312" w:eastAsia="仿宋_GB2312"/>
          <w:sz w:val="32"/>
          <w:szCs w:val="32"/>
          <w:lang w:val="zh-TW" w:eastAsia="zh-TW"/>
        </w:rPr>
        <w:t>，联系电话：</w:t>
      </w:r>
      <w:r>
        <w:rPr>
          <w:rFonts w:hint="eastAsia" w:ascii="仿宋_GB2312" w:hAnsi="Heiti SC Light" w:eastAsia="仿宋_GB2312"/>
          <w:sz w:val="32"/>
          <w:szCs w:val="32"/>
        </w:rPr>
        <w:t>xxxxxx</w:t>
      </w:r>
      <w:r>
        <w:rPr>
          <w:rFonts w:ascii="仿宋_GB2312" w:eastAsia="仿宋_GB2312"/>
          <w:sz w:val="32"/>
          <w:szCs w:val="32"/>
          <w:lang w:val="zh-TW" w:eastAsia="zh-TW"/>
        </w:rPr>
        <w:t>）</w:t>
      </w:r>
    </w:p>
    <w:p>
      <w:pPr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</w:p>
    <w:p>
      <w:pPr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</w:p>
    <w:p>
      <w:pPr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</w:p>
    <w:p>
      <w:pPr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</w:p>
    <w:p>
      <w:pPr>
        <w:rPr>
          <w:rFonts w:asciiTheme="majorEastAsia" w:hAnsiTheme="majorEastAsia" w:eastAsiaTheme="majorEastAsia"/>
          <w:sz w:val="44"/>
          <w:szCs w:val="44"/>
        </w:rPr>
      </w:pPr>
      <w:r>
        <w:rPr>
          <w:rFonts w:asciiTheme="majorEastAsia" w:hAnsiTheme="majorEastAsia" w:eastAsiaTheme="majorEastAsia"/>
          <w:sz w:val="44"/>
          <w:szCs w:val="44"/>
        </w:rPr>
        <w:br w:type="page"/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附</w:t>
      </w:r>
      <w:r>
        <w:rPr>
          <w:rFonts w:hint="eastAsia" w:ascii="仿宋_GB2312" w:eastAsia="仿宋_GB2312"/>
          <w:sz w:val="32"/>
          <w:szCs w:val="32"/>
        </w:rPr>
        <w:t>表3-</w:t>
      </w:r>
      <w:r>
        <w:rPr>
          <w:rFonts w:ascii="仿宋_GB2312" w:eastAsia="仿宋_GB2312"/>
          <w:sz w:val="32"/>
          <w:szCs w:val="32"/>
        </w:rPr>
        <w:t>2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xxx活动方案（参考模板）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一、活动目的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二、活动名称（要求：体现活动类型）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三、举办时间及地点（要求：必须在坪山）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四、组织机构（要求：坪山区人民政府或坪山区科技创新局作为指导或支持单位）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五、活动规模（要求：拟参与活动企业或机构的名单、拟参与活动的嘉宾及简介、与会总人数等）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六、活动议程</w:t>
      </w: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要求：坪山推介环节</w:t>
      </w:r>
      <w:r>
        <w:rPr>
          <w:rFonts w:ascii="仿宋" w:hAnsi="仿宋" w:eastAsia="仿宋"/>
          <w:sz w:val="32"/>
          <w:szCs w:val="32"/>
        </w:rPr>
        <w:t>)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七、宣传推广（要求：拟邀媒体名单、预热</w:t>
      </w:r>
      <w:r>
        <w:rPr>
          <w:rFonts w:ascii="仿宋" w:hAnsi="仿宋" w:eastAsia="仿宋"/>
          <w:sz w:val="32"/>
          <w:szCs w:val="32"/>
        </w:rPr>
        <w:t>-</w:t>
      </w:r>
      <w:r>
        <w:rPr>
          <w:rFonts w:hint="eastAsia" w:ascii="仿宋" w:hAnsi="仿宋" w:eastAsia="仿宋"/>
          <w:sz w:val="32"/>
          <w:szCs w:val="32"/>
        </w:rPr>
        <w:t>举办各阶段的推广计划、有坪山元素宣传物料的设计稿）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八、费用预算（要求：费用明细）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0"/>
        <w:gridCol w:w="3138"/>
        <w:gridCol w:w="2004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类别</w:t>
            </w:r>
          </w:p>
        </w:tc>
        <w:tc>
          <w:tcPr>
            <w:tcW w:w="3138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项目</w:t>
            </w:r>
          </w:p>
        </w:tc>
        <w:tc>
          <w:tcPr>
            <w:tcW w:w="2004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报价</w:t>
            </w:r>
          </w:p>
        </w:tc>
        <w:tc>
          <w:tcPr>
            <w:tcW w:w="1510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参会接待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住宿/用餐</w:t>
            </w:r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等</w:t>
            </w:r>
          </w:p>
        </w:tc>
        <w:tc>
          <w:tcPr>
            <w:tcW w:w="2004" w:type="dxa"/>
          </w:tcPr>
          <w:p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交通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22"/>
                <w:szCs w:val="32"/>
              </w:rPr>
            </w:pPr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租车/机票等</w:t>
            </w:r>
          </w:p>
        </w:tc>
        <w:tc>
          <w:tcPr>
            <w:tcW w:w="2004" w:type="dxa"/>
          </w:tcPr>
          <w:p>
            <w:pPr>
              <w:rPr>
                <w:rFonts w:hint="eastAsia" w:ascii="仿宋_GB2312" w:hAnsi="Heiti SC Light" w:eastAsia="仿宋_GB2312" w:cs="Heiti SC Light"/>
                <w:sz w:val="22"/>
                <w:szCs w:val="32"/>
              </w:rPr>
            </w:pPr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会场租赁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场地租赁</w:t>
            </w:r>
          </w:p>
        </w:tc>
        <w:tc>
          <w:tcPr>
            <w:tcW w:w="2004" w:type="dxa"/>
          </w:tcPr>
          <w:p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会场布置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会场装饰物料及设备租赁</w:t>
            </w:r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等</w:t>
            </w:r>
          </w:p>
        </w:tc>
        <w:tc>
          <w:tcPr>
            <w:tcW w:w="2004" w:type="dxa"/>
          </w:tcPr>
          <w:p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宣传推广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纸媒/直播/线上推广等</w:t>
            </w:r>
          </w:p>
        </w:tc>
        <w:tc>
          <w:tcPr>
            <w:tcW w:w="2004" w:type="dxa"/>
          </w:tcPr>
          <w:p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Heiti SC Light" w:eastAsia="仿宋_GB2312" w:cs="Heiti SC Light"/>
                <w:sz w:val="32"/>
                <w:szCs w:val="32"/>
              </w:rPr>
              <w:t>…</w:t>
            </w:r>
          </w:p>
        </w:tc>
        <w:tc>
          <w:tcPr>
            <w:tcW w:w="2004" w:type="dxa"/>
          </w:tcPr>
          <w:p/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8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b/>
                <w:sz w:val="32"/>
                <w:szCs w:val="32"/>
              </w:rPr>
            </w:pPr>
            <w:r>
              <w:rPr>
                <w:rFonts w:hint="eastAsia" w:ascii="仿宋_GB2312" w:hAnsi="Heiti SC Light" w:eastAsia="仿宋_GB2312" w:cs="Heiti SC Light"/>
                <w:b/>
                <w:sz w:val="32"/>
                <w:szCs w:val="32"/>
              </w:rPr>
              <w:t>总计</w:t>
            </w:r>
          </w:p>
        </w:tc>
        <w:tc>
          <w:tcPr>
            <w:tcW w:w="2004" w:type="dxa"/>
          </w:tcPr>
          <w:p>
            <w:pPr>
              <w:rPr>
                <w:rFonts w:hint="eastAsia" w:ascii="仿宋_GB2312" w:hAnsi="Heiti SC Light" w:eastAsia="仿宋_GB2312" w:cs="Heiti SC Light"/>
                <w:sz w:val="22"/>
                <w:szCs w:val="32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</w:tbl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九、活动影响力（要求：活动对坪山的意义及实际能达到的可量化的效果，如活动后可以落地多少个项目等）。</w:t>
      </w:r>
    </w:p>
    <w:p>
      <w:pPr>
        <w:spacing w:line="560" w:lineRule="exact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四、科普教育基地活动备案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1.备案流程</w: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ascii="仿宋_GB2312" w:hAnsi="仿宋_GB2312" w:eastAsia="仿宋_GB2312" w:cs="仿宋_GB2312"/>
          <w:sz w:val="36"/>
          <w:szCs w:val="28"/>
        </w:rPr>
        <mc:AlternateContent>
          <mc:Choice Requires="wpg">
            <w:drawing>
              <wp:anchor distT="0" distB="0" distL="114300" distR="114300" simplePos="0" relativeHeight="255138816" behindDoc="0" locked="0" layoutInCell="1" allowOverlap="1">
                <wp:simplePos x="0" y="0"/>
                <wp:positionH relativeFrom="column">
                  <wp:posOffset>1532255</wp:posOffset>
                </wp:positionH>
                <wp:positionV relativeFrom="paragraph">
                  <wp:posOffset>144145</wp:posOffset>
                </wp:positionV>
                <wp:extent cx="3076575" cy="5675630"/>
                <wp:effectExtent l="5080" t="4445" r="4445" b="15875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92" cy="5675846"/>
                          <a:chOff x="3699" y="37995"/>
                          <a:chExt cx="3251" cy="8220"/>
                        </a:xfrm>
                      </wpg:grpSpPr>
                      <wps:wsp>
                        <wps:cNvPr id="30" name="文本框 7"/>
                        <wps:cNvSpPr txBox="1"/>
                        <wps:spPr>
                          <a:xfrm>
                            <a:off x="3699" y="37995"/>
                            <a:ext cx="3216" cy="11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申请单位提交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“坪山区科普教育基地科普活动备案申请表”及相关附件材料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6" name="文本框 8"/>
                        <wps:cNvSpPr txBox="1"/>
                        <wps:spPr>
                          <a:xfrm>
                            <a:off x="3699" y="39672"/>
                            <a:ext cx="3241" cy="10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科协工作部对备案材料进行合规性审查并提出初审意见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0" name="文本框 9"/>
                        <wps:cNvSpPr txBox="1"/>
                        <wps:spPr>
                          <a:xfrm>
                            <a:off x="3699" y="41225"/>
                            <a:ext cx="3239" cy="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申请单位根据意见完善备案材料后提请科协工作部备案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6" name="文本框 10"/>
                        <wps:cNvSpPr txBox="1"/>
                        <wps:spPr>
                          <a:xfrm>
                            <a:off x="3735" y="44036"/>
                            <a:ext cx="3215" cy="10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科协工作部在“坪山区科普教育基地科普活动备案申请表”上为申请单位出具“准予备案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批复”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87" name="文本框 11"/>
                        <wps:cNvSpPr txBox="1"/>
                        <wps:spPr>
                          <a:xfrm>
                            <a:off x="3735" y="45622"/>
                            <a:ext cx="3215" cy="5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备案完成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8" name="自选图形 16"/>
                        <wps:cNvSpPr/>
                        <wps:spPr>
                          <a:xfrm>
                            <a:off x="5287" y="40741"/>
                            <a:ext cx="84" cy="490"/>
                          </a:xfrm>
                          <a:prstGeom prst="downArrow">
                            <a:avLst>
                              <a:gd name="adj1" fmla="val 50785"/>
                              <a:gd name="adj2" fmla="val 90734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eaVer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0.65pt;margin-top:11.35pt;height:446.9pt;width:242.25pt;z-index:255138816;mso-width-relative:page;mso-height-relative:page;" coordorigin="3699,37995" coordsize="3251,8220" o:gfxdata="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">
                <o:lock v:ext="edit" aspectratio="f"/>
                <v:shape id="文本框 7" o:spid="_x0000_s1026" o:spt="202" type="#_x0000_t202" style="position:absolute;left:3699;top:37995;height:1158;width:3216;" fillcolor="#FFFFFF" filled="t" stroked="t" coordsize="21600,21600" o:gfxdata="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vGDu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申请单位提交</w:t>
                        </w:r>
                      </w:p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“坪山区科普教育基地科普活动备案申请表”及相关附件材料</w:t>
                        </w:r>
                      </w:p>
                    </w:txbxContent>
                  </v:textbox>
                </v:shape>
                <v:shape id="文本框 8" o:spid="_x0000_s1026" o:spt="202" type="#_x0000_t202" style="position:absolute;left:3699;top:39672;height:1037;width:3241;" fillcolor="#FFFFFF" filled="t" stroked="t" coordsize="21600,21600" o:gfxdata="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55FL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科协工作部对备案材料进行合规性审查并提出初审意见</w:t>
                        </w:r>
                      </w:p>
                    </w:txbxContent>
                  </v:textbox>
                </v:shape>
                <v:shape id="文本框 9" o:spid="_x0000_s1026" o:spt="202" type="#_x0000_t202" style="position:absolute;left:3699;top:41225;height:835;width:3239;" fillcolor="#FFFFFF" filled="t" stroked="t" coordsize="21600,21600" o:gfxdata="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Tkpe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申请单位根据意见完善备案材料后提请科协工作部备案</w:t>
                        </w:r>
                      </w:p>
                    </w:txbxContent>
                  </v:textbox>
                </v:shape>
                <v:shape id="文本框 10" o:spid="_x0000_s1026" o:spt="202" type="#_x0000_t202" style="position:absolute;left:3735;top:44036;height:1042;width:3215;" fillcolor="#FFFFFF" filled="t" stroked="t" coordsize="21600,21600" o:gfxdata="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et3s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科协工作部在“坪山区科普教育基地科普活动备案申请表”上为申请单位出具“准予备案</w:t>
                        </w:r>
                      </w:p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批复”</w:t>
                        </w:r>
                      </w:p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</w:txbxContent>
                  </v:textbox>
                </v:shape>
                <v:shape id="文本框 11" o:spid="_x0000_s1026" o:spt="202" type="#_x0000_t202" style="position:absolute;left:3735;top:45622;height:593;width:3215;" fillcolor="#FFFFFF" filled="t" stroked="t" coordsize="21600,21600" o:gfxdata="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qfSKr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备案完成</w:t>
                        </w:r>
                      </w:p>
                    </w:txbxContent>
                  </v:textbox>
                </v:shape>
                <v:shape id="自选图形 16" o:spid="_x0000_s1026" o:spt="67" type="#_x0000_t67" style="position:absolute;left:5287;top:40741;height:490;width:84;" fillcolor="#FFFFFF" filled="t" stroked="t" coordsize="21600,21600" o:gfxdata="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ybjXvQAA&#10;ANsAAAAPAAAAAAAAAAEAIAAAACIAAABkcnMvZG93bnJldi54bWxQSwECFAAUAAAACACHTuJAMy8F&#10;njsAAAA5AAAAEAAAAAAAAAABACAAAAAMAQAAZHJzL3NoYXBleG1sLnhtbFBLBQYAAAAABgAGAFsB&#10;AAC2AwAAAAA=&#10;" adj="18241,5315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/>
                </v:shape>
              </v:group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5139840" behindDoc="0" locked="0" layoutInCell="1" allowOverlap="1">
                <wp:simplePos x="0" y="0"/>
                <wp:positionH relativeFrom="column">
                  <wp:posOffset>3024505</wp:posOffset>
                </wp:positionH>
                <wp:positionV relativeFrom="paragraph">
                  <wp:posOffset>254000</wp:posOffset>
                </wp:positionV>
                <wp:extent cx="84455" cy="338455"/>
                <wp:effectExtent l="8255" t="4445" r="21590" b="19050"/>
                <wp:wrapNone/>
                <wp:docPr id="89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455" cy="338455"/>
                        </a:xfrm>
                        <a:prstGeom prst="downArrow">
                          <a:avLst>
                            <a:gd name="adj1" fmla="val 50785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67" type="#_x0000_t67" style="position:absolute;left:0pt;margin-left:238.15pt;margin-top:20pt;height:26.65pt;width:6.65pt;z-index:255139840;mso-width-relative:page;mso-height-relative:page;" fillcolor="#FFFFFF" filled="t" stroked="t" coordsize="21600,21600" o:gfxdata="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YMHCP2AAAAAkB&#10;AAAPAAAAAAAAAAEAIAAAACIAAABkcnMvZG93bnJldi54bWxQSwECFAAUAAAACACHTuJAkMto+BsC&#10;AAA6BAAADgAAAAAAAAABACAAAAAnAQAAZHJzL2Uyb0RvYy54bWxQSwUGAAAAAAYABgBZAQAAtAUA&#10;AAAA&#10;" adj="16710,5315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5141888" behindDoc="0" locked="0" layoutInCell="1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141605</wp:posOffset>
                </wp:positionV>
                <wp:extent cx="76200" cy="338455"/>
                <wp:effectExtent l="8255" t="5080" r="10795" b="18415"/>
                <wp:wrapNone/>
                <wp:docPr id="90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338346"/>
                        </a:xfrm>
                        <a:prstGeom prst="downArrow">
                          <a:avLst>
                            <a:gd name="adj1" fmla="val 50785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67" type="#_x0000_t67" style="position:absolute;left:0pt;margin-left:238.1pt;margin-top:11.15pt;height:26.65pt;width:6pt;z-index:255141888;mso-width-relative:page;mso-height-relative:page;" fillcolor="#FFFFFF" filled="t" stroked="t" coordsize="21600,21600" o:gfxdata="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Aig/tkAAAAJ&#10;AQAADwAAAAAAAAABACAAAAAiAAAAZHJzL2Rvd25yZXYueG1sUEsBAhQAFAAAAAgAh07iQLvcEcsb&#10;AgAAOgQAAA4AAAAAAAAAAQAgAAAAKAEAAGRycy9lMm9Eb2MueG1sUEsFBgAAAAAGAAYAWQEAALUF&#10;AAAAAA==&#10;" adj="17187,5315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5140864" behindDoc="0" locked="0" layoutInCell="1" allowOverlap="1">
                <wp:simplePos x="0" y="0"/>
                <wp:positionH relativeFrom="column">
                  <wp:posOffset>1551305</wp:posOffset>
                </wp:positionH>
                <wp:positionV relativeFrom="paragraph">
                  <wp:posOffset>144780</wp:posOffset>
                </wp:positionV>
                <wp:extent cx="3050540" cy="576580"/>
                <wp:effectExtent l="4445" t="5080" r="12065" b="8890"/>
                <wp:wrapNone/>
                <wp:docPr id="101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0540" cy="57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sz w:val="24"/>
                                <w:highlight w:val="yellow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科协工作部提请分管局领导签批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122.15pt;margin-top:11.4pt;height:45.4pt;width:240.2pt;z-index:255140864;mso-width-relative:page;mso-height-relative:page;" fillcolor="#FFFFFF" filled="t" stroked="t" coordsize="21600,21600" o:gfxdata="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X5PeHYAAAACgEAAA8AAAAAAAAAAQAgAAAAIgAAAGRycy9kb3ducmV2LnhtbFBLAQIU&#10;ABQAAAAIAIdO4kAp7Z8x8wEAAOoDAAAOAAAAAAAAAAEAIAAAACc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  <w:rPr>
                          <w:sz w:val="24"/>
                          <w:highlight w:val="yellow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科协工作部提请分管局领导签批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5142912" behindDoc="0" locked="0" layoutInCell="1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48260</wp:posOffset>
                </wp:positionV>
                <wp:extent cx="88265" cy="338455"/>
                <wp:effectExtent l="8255" t="5080" r="17780" b="18415"/>
                <wp:wrapNone/>
                <wp:docPr id="102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" cy="338455"/>
                        </a:xfrm>
                        <a:prstGeom prst="downArrow">
                          <a:avLst>
                            <a:gd name="adj1" fmla="val 50785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67" type="#_x0000_t67" style="position:absolute;left:0pt;margin-left:238.1pt;margin-top:3.8pt;height:26.65pt;width:6.95pt;z-index:255142912;mso-width-relative:page;mso-height-relative:page;" fillcolor="#FFFFFF" filled="t" stroked="t" coordsize="21600,21600" o:gfxdata="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V/jfdkA&#10;AAAIAQAADwAAAAAAAAABACAAAAAiAAAAZHJzL2Rvd25yZXYueG1sUEsBAhQAFAAAAAgAh07iQEma&#10;yqceAgAAOwQAAA4AAAAAAAAAAQAgAAAAKAEAAGRycy9lMm9Eb2MueG1sUEsFBgAAAAAGAAYAWQEA&#10;ALgFAAAAAA==&#10;" adj="16489,5315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  <w:r>
        <mc:AlternateContent>
          <mc:Choice Requires="wps">
            <w:drawing>
              <wp:anchor distT="0" distB="0" distL="114300" distR="114300" simplePos="0" relativeHeight="255143936" behindDoc="0" locked="0" layoutInCell="1" allowOverlap="1">
                <wp:simplePos x="0" y="0"/>
                <wp:positionH relativeFrom="column">
                  <wp:posOffset>3027045</wp:posOffset>
                </wp:positionH>
                <wp:positionV relativeFrom="paragraph">
                  <wp:posOffset>78740</wp:posOffset>
                </wp:positionV>
                <wp:extent cx="76200" cy="338455"/>
                <wp:effectExtent l="8255" t="5080" r="10795" b="18415"/>
                <wp:wrapNone/>
                <wp:docPr id="103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338455"/>
                        </a:xfrm>
                        <a:prstGeom prst="downArrow">
                          <a:avLst>
                            <a:gd name="adj1" fmla="val 50785"/>
                            <a:gd name="adj2" fmla="val 9073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67" type="#_x0000_t67" style="position:absolute;left:0pt;margin-left:238.35pt;margin-top:6.2pt;height:26.65pt;width:6pt;z-index:255143936;mso-width-relative:page;mso-height-relative:page;" fillcolor="#FFFFFF" filled="t" stroked="t" coordsize="21600,21600" o:gfxdata="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LVyVMtoA&#10;AAAJAQAADwAAAAAAAAABACAAAAAiAAAAZHJzL2Rvd25yZXYueG1sUEsBAhQAFAAAAAgAh07iQEIV&#10;oiMdAgAAOwQAAA4AAAAAAAAAAQAgAAAAKQEAAGRycy9lMm9Eb2MueG1sUEsFBgAAAAAGAAYAWQEA&#10;ALgFAAAAAA==&#10;" adj="17188,5315">
                <v:fill on="t" focussize="0,0"/>
                <v:stroke color="#000000" joinstyle="miter"/>
                <v:imagedata o:title=""/>
                <o:lock v:ext="edit" aspectratio="f"/>
                <v:textbox style="layout-flow:vertical-ideographic;"/>
              </v:shape>
            </w:pict>
          </mc:Fallback>
        </mc:AlternateConten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ascii="仿宋_GB2312" w:hAnsi="仿宋_GB2312" w:eastAsia="仿宋_GB2312" w:cs="仿宋_GB2312"/>
          <w:sz w:val="28"/>
          <w:szCs w:val="36"/>
        </w:rPr>
        <w:t>2.备案材料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（1）《坪山区科普教育基地科普活动备案申请表》；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（2）申请单位营业执照、法定代表人身份证复印件（加盖公章）;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（3）活动主办及参与单位无任何反党、反政府的倾向（需提交签署的承诺书）；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（4）关于举办xxx科普活动的请示</w:t>
      </w:r>
      <w:r>
        <w:rPr>
          <w:rFonts w:ascii="仿宋_GB2312" w:eastAsia="仿宋_GB2312"/>
          <w:sz w:val="28"/>
          <w:szCs w:val="28"/>
        </w:rPr>
        <w:t>(</w:t>
      </w:r>
      <w:r>
        <w:rPr>
          <w:rFonts w:hint="eastAsia" w:ascii="仿宋_GB2312" w:eastAsia="仿宋_GB2312"/>
          <w:sz w:val="28"/>
          <w:szCs w:val="28"/>
        </w:rPr>
        <w:t>重点阐述申请举办活动的原因及背景、活动的亮点、活动对坪山区的意义等等</w:t>
      </w:r>
      <w:r>
        <w:rPr>
          <w:rFonts w:ascii="仿宋_GB2312" w:eastAsia="仿宋_GB2312"/>
          <w:sz w:val="28"/>
          <w:szCs w:val="28"/>
        </w:rPr>
        <w:t>)</w:t>
      </w:r>
      <w:r>
        <w:rPr>
          <w:rFonts w:hint="eastAsia" w:ascii="仿宋_GB2312" w:eastAsia="仿宋_GB2312"/>
          <w:sz w:val="28"/>
          <w:szCs w:val="28"/>
        </w:rPr>
        <w:t>;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（5）举办活动方案：活动目的、活动名称、举办时间及地点、活动规模（需包括：活动类型、活动与会人数）、活动议程、宣传推广（需包括：活动相关宣传物料有坪山</w:t>
      </w:r>
      <w:r>
        <w:rPr>
          <w:rFonts w:ascii="仿宋_GB2312" w:eastAsia="仿宋_GB2312"/>
          <w:sz w:val="28"/>
          <w:szCs w:val="28"/>
        </w:rPr>
        <w:t>logo</w:t>
      </w:r>
      <w:r>
        <w:rPr>
          <w:rFonts w:hint="eastAsia" w:ascii="仿宋_GB2312" w:eastAsia="仿宋_GB2312"/>
          <w:sz w:val="28"/>
          <w:szCs w:val="28"/>
        </w:rPr>
        <w:t>）、费用预算（费用明细）等。</w:t>
      </w:r>
    </w:p>
    <w:p>
      <w:pPr>
        <w:jc w:val="center"/>
        <w:rPr>
          <w:rFonts w:ascii="方正小标宋简体" w:hAnsi="仿宋" w:eastAsia="方正小标宋简体" w:cs="Arial"/>
          <w:b/>
          <w:color w:val="000000"/>
          <w:kern w:val="0"/>
          <w:sz w:val="28"/>
          <w:szCs w:val="28"/>
        </w:rPr>
      </w:pPr>
      <w:r>
        <w:rPr>
          <w:rFonts w:hint="eastAsia" w:ascii="方正小标宋简体" w:hAnsi="仿宋" w:eastAsia="方正小标宋简体" w:cs="Arial"/>
          <w:b/>
          <w:color w:val="000000"/>
          <w:kern w:val="0"/>
          <w:sz w:val="28"/>
          <w:szCs w:val="28"/>
        </w:rPr>
        <w:t>坪山区科普教育基地科普活动备案申请表</w:t>
      </w:r>
    </w:p>
    <w:tbl>
      <w:tblPr>
        <w:tblStyle w:val="8"/>
        <w:tblW w:w="10506" w:type="dxa"/>
        <w:tblInd w:w="-9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9"/>
        <w:gridCol w:w="32"/>
        <w:gridCol w:w="817"/>
        <w:gridCol w:w="2443"/>
        <w:gridCol w:w="709"/>
        <w:gridCol w:w="1299"/>
        <w:gridCol w:w="260"/>
        <w:gridCol w:w="709"/>
        <w:gridCol w:w="912"/>
        <w:gridCol w:w="1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单位名称</w:t>
            </w:r>
          </w:p>
        </w:tc>
        <w:tc>
          <w:tcPr>
            <w:tcW w:w="8537" w:type="dxa"/>
            <w:gridSpan w:val="9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单位注册地</w:t>
            </w:r>
          </w:p>
        </w:tc>
        <w:tc>
          <w:tcPr>
            <w:tcW w:w="400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单位注册时间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注册资本</w:t>
            </w:r>
          </w:p>
        </w:tc>
        <w:tc>
          <w:tcPr>
            <w:tcW w:w="400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统一社会信用代码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单位法人姓名</w:t>
            </w:r>
          </w:p>
        </w:tc>
        <w:tc>
          <w:tcPr>
            <w:tcW w:w="400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联系方式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营业范围（按营业执照/法人证书/登记证书填写）</w:t>
            </w:r>
          </w:p>
        </w:tc>
        <w:tc>
          <w:tcPr>
            <w:tcW w:w="8537" w:type="dxa"/>
            <w:gridSpan w:val="9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单位经营地址</w:t>
            </w:r>
          </w:p>
        </w:tc>
        <w:tc>
          <w:tcPr>
            <w:tcW w:w="5300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188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员工人数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科普教育基地</w:t>
            </w:r>
          </w:p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类型</w:t>
            </w:r>
          </w:p>
        </w:tc>
        <w:tc>
          <w:tcPr>
            <w:tcW w:w="8537" w:type="dxa"/>
            <w:gridSpan w:val="9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□科技场馆类  □公共场所类  □教育科研类  □生产设施类  □信息传媒类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001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科普活动举办地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活动与会人数（人）</w:t>
            </w:r>
          </w:p>
        </w:tc>
        <w:tc>
          <w:tcPr>
            <w:tcW w:w="297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001" w:type="dxa"/>
            <w:gridSpan w:val="2"/>
            <w:vAlign w:val="center"/>
          </w:tcPr>
          <w:p>
            <w:pPr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活动预算（万元）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其他赞助单位</w:t>
            </w:r>
          </w:p>
        </w:tc>
        <w:tc>
          <w:tcPr>
            <w:tcW w:w="297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06" w:type="dxa"/>
            <w:gridSpan w:val="10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活动预算投入金额明细及活动情况介绍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06" w:type="dxa"/>
            <w:gridSpan w:val="10"/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818" w:type="dxa"/>
            <w:gridSpan w:val="3"/>
            <w:vAlign w:val="center"/>
          </w:tcPr>
          <w:p>
            <w:pPr>
              <w:contextualSpacing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申报单位</w:t>
            </w:r>
          </w:p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承诺</w:t>
            </w:r>
          </w:p>
        </w:tc>
        <w:tc>
          <w:tcPr>
            <w:tcW w:w="7688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申报材料中所有信息真实可靠，若有失实或造假行为，本单位承担一切责任。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法定代表人（签字）：             申报单位（公章）：</w:t>
            </w:r>
          </w:p>
          <w:p>
            <w:pPr>
              <w:ind w:firstLine="4800" w:firstLineChars="20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0506" w:type="dxa"/>
            <w:gridSpan w:val="10"/>
            <w:vAlign w:val="center"/>
          </w:tcPr>
          <w:p>
            <w:pPr>
              <w:ind w:firstLine="482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  <w:p>
            <w:pPr>
              <w:ind w:firstLine="482" w:firstLineChars="200"/>
              <w:jc w:val="left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区科技主管部门审核意见：</w:t>
            </w:r>
          </w:p>
          <w:p>
            <w:pPr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960" w:firstLineChars="4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经审核，</w:t>
            </w:r>
            <w:r>
              <w:rPr>
                <w:rFonts w:hint="eastAsia" w:ascii="宋体" w:hAnsi="宋体" w:eastAsia="宋体" w:cs="宋体"/>
                <w:color w:val="000000"/>
                <w:sz w:val="24"/>
                <w:u w:val="single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。</w:t>
            </w: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（盖章）</w:t>
            </w:r>
          </w:p>
          <w:p>
            <w:pPr>
              <w:ind w:firstLine="5280" w:firstLineChars="2200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     年    月  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附表4-1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  <w:lang w:val="zh-TW" w:eastAsia="zh-TW"/>
        </w:rPr>
        <w:t>关于</w:t>
      </w:r>
      <w:r>
        <w:rPr>
          <w:rFonts w:ascii="方正小标宋简体" w:hAnsi="方正小标宋简体" w:eastAsia="方正小标宋简体" w:cs="方正小标宋简体"/>
          <w:sz w:val="44"/>
          <w:szCs w:val="44"/>
          <w:lang w:val="zh-TW"/>
        </w:rPr>
        <w:t>举办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TW"/>
        </w:rPr>
        <w:t>xxx科普活动</w:t>
      </w:r>
      <w:r>
        <w:rPr>
          <w:rFonts w:ascii="方正小标宋简体" w:hAnsi="方正小标宋简体" w:eastAsia="方正小标宋简体" w:cs="方正小标宋简体"/>
          <w:sz w:val="44"/>
          <w:szCs w:val="44"/>
          <w:lang w:val="zh-TW" w:eastAsia="zh-TW"/>
        </w:rPr>
        <w:t>的请示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（参考模板）</w:t>
      </w:r>
    </w:p>
    <w:p>
      <w:pPr>
        <w:spacing w:line="560" w:lineRule="exact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  <w:lang w:val="zh-TW"/>
        </w:rPr>
      </w:pPr>
      <w:r>
        <w:rPr>
          <w:rFonts w:hint="eastAsia" w:ascii="仿宋_GB2312" w:eastAsia="仿宋_GB2312"/>
          <w:sz w:val="32"/>
          <w:szCs w:val="32"/>
          <w:lang w:val="zh-TW"/>
        </w:rPr>
        <w:t>（开头）</w:t>
      </w:r>
      <w:r>
        <w:rPr>
          <w:rFonts w:ascii="仿宋_GB2312" w:eastAsia="仿宋_GB2312"/>
          <w:sz w:val="32"/>
          <w:szCs w:val="32"/>
          <w:lang w:val="zh-TW" w:eastAsia="zh-TW"/>
        </w:rPr>
        <w:t>深圳市坪山区科技创新局：</w:t>
      </w:r>
    </w:p>
    <w:p>
      <w:pPr>
        <w:spacing w:line="560" w:lineRule="exact"/>
        <w:rPr>
          <w:rFonts w:hint="eastAsia"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 w:cs="Heiti SC Light"/>
          <w:sz w:val="32"/>
          <w:szCs w:val="32"/>
        </w:rPr>
        <w:t>（正文）</w:t>
      </w:r>
    </w:p>
    <w:p>
      <w:pPr>
        <w:spacing w:line="560" w:lineRule="exact"/>
        <w:rPr>
          <w:rFonts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 w:cs="Heiti SC Light"/>
          <w:sz w:val="32"/>
          <w:szCs w:val="32"/>
        </w:rPr>
        <w:t>1.简明阐述活动举办的原因背景。</w:t>
      </w:r>
    </w:p>
    <w:p>
      <w:pPr>
        <w:spacing w:line="560" w:lineRule="exact"/>
        <w:rPr>
          <w:rFonts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 w:cs="Heiti SC Light"/>
          <w:sz w:val="32"/>
          <w:szCs w:val="32"/>
        </w:rPr>
        <w:t>2.活动概况。</w:t>
      </w:r>
    </w:p>
    <w:p>
      <w:pPr>
        <w:spacing w:line="560" w:lineRule="exact"/>
        <w:rPr>
          <w:rFonts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 w:cs="Heiti SC Light"/>
          <w:sz w:val="32"/>
          <w:szCs w:val="32"/>
        </w:rPr>
        <w:t>3.阐明活动的亮点、活动对坪山区的积极影响等。</w:t>
      </w:r>
    </w:p>
    <w:p>
      <w:pPr>
        <w:spacing w:line="560" w:lineRule="exact"/>
        <w:rPr>
          <w:rFonts w:ascii="仿宋_GB2312" w:eastAsia="仿宋_GB2312"/>
          <w:sz w:val="32"/>
          <w:szCs w:val="32"/>
          <w:lang w:val="zh-TW"/>
        </w:rPr>
      </w:pPr>
      <w:r>
        <w:rPr>
          <w:rFonts w:hint="eastAsia" w:ascii="仿宋_GB2312" w:eastAsia="仿宋_GB2312"/>
          <w:sz w:val="32"/>
          <w:szCs w:val="32"/>
          <w:lang w:val="zh-TW"/>
        </w:rPr>
        <w:t>（结尾可参考）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lang w:val="zh-TW" w:eastAsia="zh-TW"/>
        </w:rPr>
      </w:pPr>
      <w:r>
        <w:rPr>
          <w:rFonts w:ascii="仿宋_GB2312" w:eastAsia="仿宋_GB2312"/>
          <w:sz w:val="32"/>
          <w:szCs w:val="32"/>
          <w:lang w:val="zh-TW" w:eastAsia="zh-TW"/>
        </w:rPr>
        <w:t>为更高质量筹备此次</w:t>
      </w:r>
      <w:r>
        <w:rPr>
          <w:rFonts w:hint="eastAsia" w:ascii="仿宋_GB2312" w:eastAsia="仿宋_GB2312"/>
          <w:sz w:val="32"/>
          <w:szCs w:val="32"/>
          <w:lang w:val="zh-TW"/>
        </w:rPr>
        <w:t>活动</w:t>
      </w:r>
      <w:r>
        <w:rPr>
          <w:rFonts w:ascii="仿宋_GB2312" w:eastAsia="仿宋_GB2312"/>
          <w:sz w:val="32"/>
          <w:szCs w:val="32"/>
          <w:lang w:val="zh-TW" w:eastAsia="zh-TW"/>
        </w:rPr>
        <w:t>，获得贵区相关单位的指导及政策支持。现提请审议《</w:t>
      </w:r>
      <w:r>
        <w:rPr>
          <w:rFonts w:hint="eastAsia" w:ascii="仿宋_GB2312" w:eastAsia="仿宋_GB2312"/>
          <w:sz w:val="32"/>
          <w:szCs w:val="32"/>
          <w:lang w:val="zh-TW"/>
        </w:rPr>
        <w:t>xxxx科普活动</w:t>
      </w:r>
      <w:r>
        <w:rPr>
          <w:rFonts w:ascii="仿宋_GB2312" w:eastAsia="仿宋_GB2312"/>
          <w:sz w:val="32"/>
          <w:szCs w:val="32"/>
          <w:lang w:val="zh-TW" w:eastAsia="zh-TW"/>
        </w:rPr>
        <w:t>方案》。</w:t>
      </w:r>
    </w:p>
    <w:p>
      <w:pPr>
        <w:spacing w:line="560" w:lineRule="exact"/>
        <w:ind w:firstLine="640"/>
        <w:rPr>
          <w:rFonts w:ascii="仿宋_GB2312" w:eastAsia="仿宋_GB2312"/>
          <w:sz w:val="32"/>
          <w:szCs w:val="32"/>
          <w:lang w:val="zh-TW" w:eastAsia="zh-TW"/>
        </w:rPr>
      </w:pPr>
      <w:r>
        <w:rPr>
          <w:rFonts w:ascii="仿宋_GB2312" w:eastAsia="仿宋_GB2312"/>
          <w:sz w:val="32"/>
          <w:szCs w:val="32"/>
          <w:lang w:val="zh-TW" w:eastAsia="zh-TW"/>
        </w:rPr>
        <w:t>妥否，请批示。</w:t>
      </w:r>
    </w:p>
    <w:p>
      <w:pPr>
        <w:spacing w:line="560" w:lineRule="exact"/>
        <w:ind w:right="320"/>
        <w:jc w:val="right"/>
        <w:rPr>
          <w:rFonts w:hint="eastAsia" w:ascii="仿宋_GB2312" w:hAnsi="Heiti SC Light" w:eastAsia="仿宋_GB2312" w:cs="Heiti SC Light"/>
          <w:sz w:val="32"/>
          <w:szCs w:val="32"/>
        </w:rPr>
      </w:pPr>
    </w:p>
    <w:p>
      <w:pPr>
        <w:spacing w:line="560" w:lineRule="exact"/>
        <w:ind w:right="640"/>
        <w:jc w:val="right"/>
        <w:rPr>
          <w:rFonts w:hint="eastAsia" w:ascii="仿宋_GB2312" w:hAnsi="Heiti SC Light" w:eastAsia="仿宋_GB2312" w:cs="Heiti SC Light"/>
          <w:sz w:val="32"/>
          <w:szCs w:val="32"/>
          <w:lang w:val="zh-TW" w:eastAsia="zh-TW"/>
        </w:rPr>
      </w:pPr>
      <w:r>
        <w:rPr>
          <w:rFonts w:hint="eastAsia" w:ascii="仿宋_GB2312" w:eastAsia="仿宋_GB2312"/>
          <w:sz w:val="32"/>
          <w:szCs w:val="32"/>
          <w:lang w:val="zh-TW"/>
        </w:rPr>
        <w:t>xxxxx</w:t>
      </w:r>
      <w:r>
        <w:rPr>
          <w:rFonts w:hint="cs" w:ascii="仿宋_GB2312" w:eastAsia="仿宋_GB2312"/>
          <w:sz w:val="32"/>
          <w:szCs w:val="32"/>
          <w:lang w:val="zh-TW" w:eastAsia="zh-TW"/>
        </w:rPr>
        <w:t>公司</w:t>
      </w:r>
    </w:p>
    <w:p>
      <w:pPr>
        <w:spacing w:line="560" w:lineRule="exact"/>
        <w:ind w:right="480" w:firstLine="320" w:firstLineChars="100"/>
        <w:jc w:val="right"/>
        <w:rPr>
          <w:rFonts w:hint="eastAsia" w:ascii="仿宋_GB2312" w:hAnsi="Heiti SC Light" w:eastAsia="仿宋_GB2312" w:cs="Heiti SC Light"/>
          <w:sz w:val="32"/>
          <w:szCs w:val="32"/>
        </w:rPr>
      </w:pPr>
      <w:r>
        <w:rPr>
          <w:rFonts w:hint="eastAsia" w:ascii="仿宋_GB2312" w:hAnsi="Heiti SC Light" w:eastAsia="仿宋_GB2312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  <w:lang w:val="zh-TW" w:eastAsia="zh-TW"/>
        </w:rPr>
        <w:t>年</w:t>
      </w:r>
      <w:r>
        <w:rPr>
          <w:rFonts w:hint="eastAsia" w:ascii="仿宋_GB2312" w:hAnsi="Heiti SC Light" w:eastAsia="仿宋_GB2312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  <w:lang w:val="zh-TW" w:eastAsia="zh-TW"/>
        </w:rPr>
        <w:t>月</w:t>
      </w:r>
      <w:r>
        <w:rPr>
          <w:rFonts w:hint="eastAsia" w:ascii="仿宋_GB2312" w:hAnsi="Heiti SC Light" w:eastAsia="仿宋_GB2312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  <w:lang w:val="zh-TW" w:eastAsia="zh-TW"/>
        </w:rPr>
        <w:t>日</w:t>
      </w:r>
    </w:p>
    <w:p>
      <w:pPr>
        <w:spacing w:line="560" w:lineRule="exact"/>
        <w:rPr>
          <w:rFonts w:hint="eastAsia" w:ascii="仿宋_GB2312" w:hAnsi="Heiti SC Light" w:eastAsia="仿宋_GB2312" w:cs="Heiti SC Light"/>
          <w:sz w:val="32"/>
          <w:szCs w:val="32"/>
          <w:lang w:val="zh-TW" w:eastAsia="zh-TW"/>
        </w:rPr>
      </w:pPr>
    </w:p>
    <w:p>
      <w:pPr>
        <w:spacing w:line="560" w:lineRule="exact"/>
        <w:jc w:val="center"/>
        <w:rPr>
          <w:rFonts w:ascii="仿宋_GB2312" w:eastAsia="仿宋_GB2312"/>
        </w:rPr>
      </w:pPr>
      <w:r>
        <w:rPr>
          <w:rFonts w:ascii="仿宋_GB2312" w:hAnsi="Heiti SC Light" w:eastAsia="仿宋_GB2312"/>
          <w:sz w:val="32"/>
          <w:szCs w:val="32"/>
        </w:rPr>
        <w:t xml:space="preserve">       </w:t>
      </w:r>
      <w:r>
        <w:rPr>
          <w:rFonts w:ascii="仿宋_GB2312" w:eastAsia="仿宋_GB2312"/>
          <w:sz w:val="32"/>
          <w:szCs w:val="32"/>
          <w:lang w:val="zh-TW" w:eastAsia="zh-TW"/>
        </w:rPr>
        <w:t>（联系人：</w:t>
      </w:r>
      <w:r>
        <w:rPr>
          <w:rFonts w:hint="eastAsia" w:ascii="仿宋_GB2312" w:eastAsia="仿宋_GB2312"/>
          <w:sz w:val="32"/>
          <w:szCs w:val="32"/>
          <w:lang w:val="zh-CN"/>
        </w:rPr>
        <w:t>xxxx</w:t>
      </w:r>
      <w:r>
        <w:rPr>
          <w:rFonts w:ascii="仿宋_GB2312" w:eastAsia="仿宋_GB2312"/>
          <w:sz w:val="32"/>
          <w:szCs w:val="32"/>
          <w:lang w:val="zh-TW" w:eastAsia="zh-TW"/>
        </w:rPr>
        <w:t>，联系电话：</w:t>
      </w:r>
      <w:r>
        <w:rPr>
          <w:rFonts w:hint="eastAsia" w:ascii="仿宋_GB2312" w:hAnsi="Heiti SC Light" w:eastAsia="仿宋_GB2312"/>
          <w:sz w:val="32"/>
          <w:szCs w:val="32"/>
        </w:rPr>
        <w:t>xxxxxx</w:t>
      </w:r>
      <w:r>
        <w:rPr>
          <w:rFonts w:ascii="仿宋_GB2312" w:eastAsia="仿宋_GB2312"/>
          <w:sz w:val="32"/>
          <w:szCs w:val="32"/>
          <w:lang w:val="zh-TW" w:eastAsia="zh-TW"/>
        </w:rPr>
        <w:t>）</w:t>
      </w:r>
    </w:p>
    <w:p>
      <w:pPr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</w:p>
    <w:p>
      <w:pPr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</w:p>
    <w:p>
      <w:pPr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</w:p>
    <w:p>
      <w:pPr>
        <w:spacing w:line="560" w:lineRule="exact"/>
        <w:jc w:val="center"/>
        <w:rPr>
          <w:rFonts w:asciiTheme="majorEastAsia" w:hAnsiTheme="majorEastAsia" w:eastAsiaTheme="majorEastAsia"/>
          <w:sz w:val="44"/>
          <w:szCs w:val="44"/>
        </w:rPr>
      </w:pPr>
    </w:p>
    <w:p>
      <w:pPr>
        <w:rPr>
          <w:rFonts w:asciiTheme="majorEastAsia" w:hAnsiTheme="majorEastAsia" w:eastAsiaTheme="majorEastAsia"/>
          <w:sz w:val="44"/>
          <w:szCs w:val="44"/>
        </w:rPr>
      </w:pPr>
      <w:r>
        <w:rPr>
          <w:rFonts w:asciiTheme="majorEastAsia" w:hAnsiTheme="majorEastAsia" w:eastAsiaTheme="majorEastAsia"/>
          <w:sz w:val="44"/>
          <w:szCs w:val="44"/>
        </w:rPr>
        <w:br w:type="page"/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附</w:t>
      </w:r>
      <w:r>
        <w:rPr>
          <w:rFonts w:hint="eastAsia" w:ascii="仿宋_GB2312" w:eastAsia="仿宋_GB2312"/>
          <w:sz w:val="32"/>
          <w:szCs w:val="32"/>
        </w:rPr>
        <w:t>表4-</w:t>
      </w:r>
      <w:r>
        <w:rPr>
          <w:rFonts w:ascii="仿宋_GB2312" w:eastAsia="仿宋_GB2312"/>
          <w:sz w:val="32"/>
          <w:szCs w:val="32"/>
        </w:rPr>
        <w:t>2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xxx科普活动方案（参考模板）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一、活动目的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二、活动名称（要求：体现活动类型）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三、举办时间及地点（要求：必须在坪山）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四、活动规模（要求：拟参与活动的嘉宾及简介、与会总人数等）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五、活动议程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六、宣传推广（要求：预热</w:t>
      </w:r>
      <w:r>
        <w:rPr>
          <w:rFonts w:ascii="仿宋" w:hAnsi="仿宋" w:eastAsia="仿宋"/>
          <w:sz w:val="32"/>
          <w:szCs w:val="32"/>
        </w:rPr>
        <w:t>-</w:t>
      </w:r>
      <w:r>
        <w:rPr>
          <w:rFonts w:hint="eastAsia" w:ascii="仿宋" w:hAnsi="仿宋" w:eastAsia="仿宋"/>
          <w:sz w:val="32"/>
          <w:szCs w:val="32"/>
        </w:rPr>
        <w:t>举办各阶段的推广计划、有坪山元素宣传物料的设计稿）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七、费用预算（要求：费用明细）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0"/>
        <w:gridCol w:w="3138"/>
        <w:gridCol w:w="2004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类别</w:t>
            </w:r>
          </w:p>
        </w:tc>
        <w:tc>
          <w:tcPr>
            <w:tcW w:w="3138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项目</w:t>
            </w:r>
          </w:p>
        </w:tc>
        <w:tc>
          <w:tcPr>
            <w:tcW w:w="2004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报价</w:t>
            </w:r>
          </w:p>
        </w:tc>
        <w:tc>
          <w:tcPr>
            <w:tcW w:w="1510" w:type="dxa"/>
          </w:tcPr>
          <w:p>
            <w:pPr>
              <w:jc w:val="center"/>
              <w:rPr>
                <w:rFonts w:ascii="仿宋_GB2312" w:hAnsi="宋体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参会接待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住宿/用餐</w:t>
            </w:r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等</w:t>
            </w:r>
          </w:p>
        </w:tc>
        <w:tc>
          <w:tcPr>
            <w:tcW w:w="2004" w:type="dxa"/>
          </w:tcPr>
          <w:p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交通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22"/>
                <w:szCs w:val="32"/>
              </w:rPr>
            </w:pPr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租车/机票等</w:t>
            </w:r>
          </w:p>
        </w:tc>
        <w:tc>
          <w:tcPr>
            <w:tcW w:w="2004" w:type="dxa"/>
          </w:tcPr>
          <w:p>
            <w:pPr>
              <w:rPr>
                <w:rFonts w:hint="eastAsia" w:ascii="仿宋_GB2312" w:hAnsi="Heiti SC Light" w:eastAsia="仿宋_GB2312" w:cs="Heiti SC Light"/>
                <w:sz w:val="22"/>
                <w:szCs w:val="32"/>
              </w:rPr>
            </w:pPr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会场租赁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场地租赁</w:t>
            </w:r>
          </w:p>
        </w:tc>
        <w:tc>
          <w:tcPr>
            <w:tcW w:w="2004" w:type="dxa"/>
          </w:tcPr>
          <w:p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会场布置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会场装饰物料及设备租赁</w:t>
            </w:r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等</w:t>
            </w:r>
          </w:p>
        </w:tc>
        <w:tc>
          <w:tcPr>
            <w:tcW w:w="2004" w:type="dxa"/>
          </w:tcPr>
          <w:p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宣传推广</w:t>
            </w: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纸媒/直播/线上推广等</w:t>
            </w:r>
          </w:p>
        </w:tc>
        <w:tc>
          <w:tcPr>
            <w:tcW w:w="2004" w:type="dxa"/>
          </w:tcPr>
          <w:p>
            <w:r>
              <w:rPr>
                <w:rFonts w:hint="eastAsia" w:ascii="仿宋_GB2312" w:hAnsi="Heiti SC Light" w:eastAsia="仿宋_GB2312" w:cs="Heiti SC Light"/>
                <w:sz w:val="22"/>
                <w:szCs w:val="32"/>
              </w:rPr>
              <w:t>（体现单价、数量）</w:t>
            </w: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0" w:type="dxa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  <w:tc>
          <w:tcPr>
            <w:tcW w:w="3138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  <w:r>
              <w:rPr>
                <w:rFonts w:hint="eastAsia" w:ascii="仿宋_GB2312" w:hAnsi="Heiti SC Light" w:eastAsia="仿宋_GB2312" w:cs="Heiti SC Light"/>
                <w:sz w:val="32"/>
                <w:szCs w:val="32"/>
              </w:rPr>
              <w:t>…</w:t>
            </w:r>
          </w:p>
        </w:tc>
        <w:tc>
          <w:tcPr>
            <w:tcW w:w="2004" w:type="dxa"/>
          </w:tcPr>
          <w:p/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8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_GB2312" w:hAnsi="Heiti SC Light" w:eastAsia="仿宋_GB2312" w:cs="Heiti SC Light"/>
                <w:b/>
                <w:sz w:val="32"/>
                <w:szCs w:val="32"/>
              </w:rPr>
            </w:pPr>
            <w:r>
              <w:rPr>
                <w:rFonts w:hint="eastAsia" w:ascii="仿宋_GB2312" w:hAnsi="Heiti SC Light" w:eastAsia="仿宋_GB2312" w:cs="Heiti SC Light"/>
                <w:b/>
                <w:sz w:val="32"/>
                <w:szCs w:val="32"/>
              </w:rPr>
              <w:t>总计</w:t>
            </w:r>
          </w:p>
        </w:tc>
        <w:tc>
          <w:tcPr>
            <w:tcW w:w="2004" w:type="dxa"/>
          </w:tcPr>
          <w:p>
            <w:pPr>
              <w:rPr>
                <w:rFonts w:hint="eastAsia" w:ascii="仿宋_GB2312" w:hAnsi="Heiti SC Light" w:eastAsia="仿宋_GB2312" w:cs="Heiti SC Light"/>
                <w:sz w:val="22"/>
                <w:szCs w:val="32"/>
              </w:rPr>
            </w:pPr>
          </w:p>
        </w:tc>
        <w:tc>
          <w:tcPr>
            <w:tcW w:w="1510" w:type="dxa"/>
          </w:tcPr>
          <w:p>
            <w:pPr>
              <w:spacing w:line="560" w:lineRule="exact"/>
              <w:rPr>
                <w:rFonts w:hint="eastAsia" w:ascii="仿宋_GB2312" w:hAnsi="Heiti SC Light" w:eastAsia="仿宋_GB2312" w:cs="Heiti SC Light"/>
                <w:sz w:val="32"/>
                <w:szCs w:val="32"/>
              </w:rPr>
            </w:pP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Heiti SC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77DE965"/>
    <w:multiLevelType w:val="singleLevel"/>
    <w:tmpl w:val="E77DE965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C323A22"/>
    <w:multiLevelType w:val="singleLevel"/>
    <w:tmpl w:val="0C323A2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E355A11"/>
    <w:multiLevelType w:val="singleLevel"/>
    <w:tmpl w:val="0E355A11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3F3E0C93"/>
    <w:multiLevelType w:val="singleLevel"/>
    <w:tmpl w:val="3F3E0C93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3B643F5"/>
    <w:multiLevelType w:val="singleLevel"/>
    <w:tmpl w:val="43B643F5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B8733D3"/>
    <w:multiLevelType w:val="multilevel"/>
    <w:tmpl w:val="4B8733D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05"/>
    <w:rsid w:val="00015DEE"/>
    <w:rsid w:val="00035A35"/>
    <w:rsid w:val="00060923"/>
    <w:rsid w:val="00066D9F"/>
    <w:rsid w:val="000A716A"/>
    <w:rsid w:val="000C33AB"/>
    <w:rsid w:val="000E29D4"/>
    <w:rsid w:val="0013445F"/>
    <w:rsid w:val="001344E9"/>
    <w:rsid w:val="001D1969"/>
    <w:rsid w:val="001D694E"/>
    <w:rsid w:val="001E4B51"/>
    <w:rsid w:val="002A79FA"/>
    <w:rsid w:val="002C273B"/>
    <w:rsid w:val="003531CA"/>
    <w:rsid w:val="0035490F"/>
    <w:rsid w:val="00386957"/>
    <w:rsid w:val="003902B1"/>
    <w:rsid w:val="00430505"/>
    <w:rsid w:val="00476AB4"/>
    <w:rsid w:val="00537854"/>
    <w:rsid w:val="005F7C05"/>
    <w:rsid w:val="00603AAE"/>
    <w:rsid w:val="00603EE8"/>
    <w:rsid w:val="00610419"/>
    <w:rsid w:val="00623096"/>
    <w:rsid w:val="00670DD5"/>
    <w:rsid w:val="0067314A"/>
    <w:rsid w:val="006B5966"/>
    <w:rsid w:val="006F7962"/>
    <w:rsid w:val="007B7EFF"/>
    <w:rsid w:val="007C20B7"/>
    <w:rsid w:val="00822F58"/>
    <w:rsid w:val="00844660"/>
    <w:rsid w:val="00863938"/>
    <w:rsid w:val="00870995"/>
    <w:rsid w:val="00875941"/>
    <w:rsid w:val="00971C8F"/>
    <w:rsid w:val="00A734C6"/>
    <w:rsid w:val="00AE5802"/>
    <w:rsid w:val="00AF3A85"/>
    <w:rsid w:val="00AF51CF"/>
    <w:rsid w:val="00B515F2"/>
    <w:rsid w:val="00B57290"/>
    <w:rsid w:val="00B64FA8"/>
    <w:rsid w:val="00B7557A"/>
    <w:rsid w:val="00C41067"/>
    <w:rsid w:val="00C705DF"/>
    <w:rsid w:val="00C72510"/>
    <w:rsid w:val="00D2581C"/>
    <w:rsid w:val="00D3538B"/>
    <w:rsid w:val="00D4710B"/>
    <w:rsid w:val="00D71076"/>
    <w:rsid w:val="00D73B72"/>
    <w:rsid w:val="00D77211"/>
    <w:rsid w:val="00DB3003"/>
    <w:rsid w:val="00DE2135"/>
    <w:rsid w:val="00E32C9C"/>
    <w:rsid w:val="00E4562A"/>
    <w:rsid w:val="00EF45B1"/>
    <w:rsid w:val="00F0719F"/>
    <w:rsid w:val="00F55989"/>
    <w:rsid w:val="00FB6A24"/>
    <w:rsid w:val="00FF27DE"/>
    <w:rsid w:val="013444BF"/>
    <w:rsid w:val="016E0073"/>
    <w:rsid w:val="04B85061"/>
    <w:rsid w:val="06CB30A8"/>
    <w:rsid w:val="084920AD"/>
    <w:rsid w:val="08F60484"/>
    <w:rsid w:val="09BB4B06"/>
    <w:rsid w:val="0AAB10C6"/>
    <w:rsid w:val="0B5D06AF"/>
    <w:rsid w:val="0BB7089E"/>
    <w:rsid w:val="0C285923"/>
    <w:rsid w:val="0CF75477"/>
    <w:rsid w:val="0D4A653E"/>
    <w:rsid w:val="0E245FF8"/>
    <w:rsid w:val="0E964FC4"/>
    <w:rsid w:val="0EBF42E3"/>
    <w:rsid w:val="10E034E0"/>
    <w:rsid w:val="12415662"/>
    <w:rsid w:val="13A04CF0"/>
    <w:rsid w:val="13F66550"/>
    <w:rsid w:val="16004D2C"/>
    <w:rsid w:val="17C31EC3"/>
    <w:rsid w:val="1AA34FC3"/>
    <w:rsid w:val="1AEE3D1E"/>
    <w:rsid w:val="1C141A3D"/>
    <w:rsid w:val="1C5B1233"/>
    <w:rsid w:val="1DCC384B"/>
    <w:rsid w:val="1DD8544B"/>
    <w:rsid w:val="207A6A18"/>
    <w:rsid w:val="20B30EF0"/>
    <w:rsid w:val="22126FA2"/>
    <w:rsid w:val="223B6304"/>
    <w:rsid w:val="2290799C"/>
    <w:rsid w:val="234E7C41"/>
    <w:rsid w:val="241A3D72"/>
    <w:rsid w:val="244E5958"/>
    <w:rsid w:val="24E778B2"/>
    <w:rsid w:val="25DB50B3"/>
    <w:rsid w:val="27B92767"/>
    <w:rsid w:val="2A372E0A"/>
    <w:rsid w:val="2A5831EB"/>
    <w:rsid w:val="2A8F10EF"/>
    <w:rsid w:val="2B6D1F0B"/>
    <w:rsid w:val="2BB6295F"/>
    <w:rsid w:val="30560E0A"/>
    <w:rsid w:val="33450B80"/>
    <w:rsid w:val="334B5581"/>
    <w:rsid w:val="339A61A5"/>
    <w:rsid w:val="36721FA0"/>
    <w:rsid w:val="36C32B71"/>
    <w:rsid w:val="384534E1"/>
    <w:rsid w:val="396F4776"/>
    <w:rsid w:val="3A7772B4"/>
    <w:rsid w:val="3B3E48CB"/>
    <w:rsid w:val="42274BE6"/>
    <w:rsid w:val="423C4F6F"/>
    <w:rsid w:val="42C95458"/>
    <w:rsid w:val="42F922FB"/>
    <w:rsid w:val="4309688D"/>
    <w:rsid w:val="45895352"/>
    <w:rsid w:val="47215DDB"/>
    <w:rsid w:val="494E43AF"/>
    <w:rsid w:val="49B60A6A"/>
    <w:rsid w:val="4A212C39"/>
    <w:rsid w:val="4BF70EFF"/>
    <w:rsid w:val="4CA84EAA"/>
    <w:rsid w:val="503B6C77"/>
    <w:rsid w:val="536033B5"/>
    <w:rsid w:val="53903EF9"/>
    <w:rsid w:val="547145C4"/>
    <w:rsid w:val="54C104E0"/>
    <w:rsid w:val="556A08EB"/>
    <w:rsid w:val="566D40BD"/>
    <w:rsid w:val="569E782F"/>
    <w:rsid w:val="57844E1A"/>
    <w:rsid w:val="58D648A2"/>
    <w:rsid w:val="59624267"/>
    <w:rsid w:val="59F22ACD"/>
    <w:rsid w:val="5ABC4326"/>
    <w:rsid w:val="5B410CFF"/>
    <w:rsid w:val="5B526DB5"/>
    <w:rsid w:val="5C1F0F99"/>
    <w:rsid w:val="5C9A530E"/>
    <w:rsid w:val="5DAD3BDD"/>
    <w:rsid w:val="61202E09"/>
    <w:rsid w:val="64BD309E"/>
    <w:rsid w:val="65315A37"/>
    <w:rsid w:val="65A76283"/>
    <w:rsid w:val="65F82352"/>
    <w:rsid w:val="66DA51A9"/>
    <w:rsid w:val="683D6A15"/>
    <w:rsid w:val="68976A8D"/>
    <w:rsid w:val="6AB53D49"/>
    <w:rsid w:val="6EA45A13"/>
    <w:rsid w:val="6ED12C32"/>
    <w:rsid w:val="6FAF4A95"/>
    <w:rsid w:val="700E56F6"/>
    <w:rsid w:val="71276A7D"/>
    <w:rsid w:val="727E517A"/>
    <w:rsid w:val="73580BC5"/>
    <w:rsid w:val="75F648E4"/>
    <w:rsid w:val="76226099"/>
    <w:rsid w:val="77791940"/>
    <w:rsid w:val="784C7937"/>
    <w:rsid w:val="7B0377D7"/>
    <w:rsid w:val="7CB46CDD"/>
    <w:rsid w:val="7CD109E8"/>
    <w:rsid w:val="7CE40D95"/>
    <w:rsid w:val="7D11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宋体" w:cs="Times New Roman"/>
      <w:b/>
      <w:kern w:val="44"/>
      <w:sz w:val="44"/>
      <w:szCs w:val="20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框文本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标题 1 Char"/>
    <w:basedOn w:val="7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739</Words>
  <Characters>4214</Characters>
  <Lines>35</Lines>
  <Paragraphs>9</Paragraphs>
  <TotalTime>112</TotalTime>
  <ScaleCrop>false</ScaleCrop>
  <LinksUpToDate>false</LinksUpToDate>
  <CharactersWithSpaces>4944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赵楠</cp:lastModifiedBy>
  <dcterms:modified xsi:type="dcterms:W3CDTF">2021-05-19T03:19:19Z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