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u w:val="none"/>
          <w:shd w:val="clear" w:color="auto" w:fill="auto"/>
          <w:lang w:val="zh-TW" w:eastAsia="zh-TW" w:bidi="zh-TW"/>
        </w:rPr>
      </w:pPr>
      <w:bookmarkStart w:id="0" w:name="bookmark69"/>
      <w:bookmarkStart w:id="1" w:name="bookmark71"/>
      <w:bookmarkStart w:id="2" w:name="bookmark70"/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u w:val="none"/>
          <w:shd w:val="clear" w:color="auto" w:fill="auto"/>
          <w:lang w:val="zh-TW" w:eastAsia="zh-TW" w:bidi="zh-TW"/>
        </w:rPr>
        <w:t>劳动争议调解员办案补贴申请表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righ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right"/>
        <w:textAlignment w:val="auto"/>
        <w:rPr>
          <w:rFonts w:ascii="宋体" w:hAnsi="宋体" w:eastAsia="宋体" w:cs="宋体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  <w:t>填报日期：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  <w:t xml:space="preserve">   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  <w:t xml:space="preserve">年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  <w:t xml:space="preserve">  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CN" w:eastAsia="zh-CN" w:bidi="zh-CN"/>
        </w:rPr>
        <w:t>月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CN" w:eastAsia="zh-CN" w:bidi="zh-CN"/>
        </w:rPr>
        <w:t>日</w:t>
      </w:r>
    </w:p>
    <w:tbl>
      <w:tblPr>
        <w:tblStyle w:val="4"/>
        <w:tblpPr w:leftFromText="180" w:rightFromText="180" w:vertAnchor="text" w:horzAnchor="page" w:tblpX="1115" w:tblpY="421"/>
        <w:tblOverlap w:val="never"/>
        <w:tblW w:w="9218" w:type="dxa"/>
        <w:tblInd w:w="0" w:type="dxa"/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51"/>
        <w:gridCol w:w="1354"/>
        <w:gridCol w:w="1425"/>
        <w:gridCol w:w="1269"/>
        <w:gridCol w:w="2065"/>
        <w:gridCol w:w="1354"/>
      </w:tblGrid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3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调解员证编号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开户银行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银行账号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申请补贴金额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5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卷宗名称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案件编号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after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涉案人数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调解员人数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协议金额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调解协议书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签订日期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eastAsia="en-US" w:bidi="en-US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调解协议履行完毕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(或置换仲裁调解书、民事裁定书)日期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申请材料清单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0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请在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中打勾：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00" w:line="240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1.调解案卷；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00" w:line="240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2.调解协议书及相关佐证材料；</w:t>
            </w:r>
            <w:bookmarkStart w:id="3" w:name="_GoBack"/>
            <w:bookmarkEnd w:id="3"/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00" w:line="240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3.仲裁调解书或民事裁定书；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00" w:line="240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4.其他：(请列出)。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5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所在调解组织意见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righ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调解组织名称：(签章)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日期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 年  月  日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lef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D437F"/>
    <w:rsid w:val="3940349D"/>
    <w:rsid w:val="3C5966F8"/>
    <w:rsid w:val="3F2D2F15"/>
    <w:rsid w:val="4B097305"/>
    <w:rsid w:val="4D376F89"/>
    <w:rsid w:val="55196ADA"/>
    <w:rsid w:val="5B6D6C06"/>
    <w:rsid w:val="62486A4B"/>
    <w:rsid w:val="6E556EC6"/>
    <w:rsid w:val="7F66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both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_GB231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2021-04-12T02:52:00Z</dcterms:created>
  <dc:creator>Administrator</dc:creator>
  <cp:lastModifiedBy>李静</cp:lastModifiedBy>
  <dcterms:modified xsi:type="dcterms:W3CDTF">2021-05-25T08:38:15Z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