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_GB2312" w:hAnsi="仿宋" w:eastAsia="仿宋_GB2312" w:cs="楷体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lang w:val="en-US" w:eastAsia="zh-CN"/>
        </w:rPr>
        <w:t>3</w:t>
      </w:r>
    </w:p>
    <w:p>
      <w:pPr>
        <w:spacing w:line="720" w:lineRule="exact"/>
        <w:jc w:val="center"/>
        <w:rPr>
          <w:rFonts w:ascii="仿宋_GB2312" w:hAnsi="仿宋_GB2312" w:eastAsia="仿宋_GB2312" w:cs="仿宋_GB2312"/>
          <w:b/>
          <w:bCs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已填报201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年年度报告的坪山区民办非企业单位名单</w:t>
      </w:r>
    </w:p>
    <w:tbl>
      <w:tblPr>
        <w:tblStyle w:val="6"/>
        <w:tblW w:w="8472" w:type="dxa"/>
        <w:jc w:val="center"/>
        <w:tblInd w:w="-2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890"/>
        <w:gridCol w:w="45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民非名称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52440300G34802497W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52440300G348024037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深圳市坪山区向阳小学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524403007716405162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深圳市坪山区三洋湖幼儿园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52440300736278312P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深圳市坪山区立新幼儿园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52440300746606850R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深圳市坪山区秀新学校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52440300736291461C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深圳市坪山区英豪幼儿园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52440300G34793834E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深圳市坪山区六联幼儿园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52440300750494476N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深圳市坪山区东门小学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52440300752507680F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深圳市坪山区龙山学校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524403007556611493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深圳市坪山区阳光小学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524403007556696776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深圳市坪山区江岭幼儿园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524403007663666986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深圳市坪山区兴华小学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52440300771642968J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深圳市坪山区金运幼儿园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52440300775595214U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深圳市坪山区金沙幼儿园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52440300775595193B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深圳市坪山区沙田幼儿园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52440300778755973F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深圳市坪山区培英学校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52440300781388860Q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深圳市坪山区坪环学校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524403007716370427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深圳市坪山区碧岭幼儿园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52440300789228490M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深圳市坪山区蓝天社颐康中心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52440300793891084A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深圳市坪山区博明学校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52440300G34801005F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深圳市坪山区石井幼儿园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52440300745186479U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52440300G34799769N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深圳市坪山区老坑幼儿园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524403006853517933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深圳市坪山区六和幼儿园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524403006939848498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深圳市坪山区格林斯顿幼儿园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52440300559883596T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深圳市坪山区大同社会工作服务中心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524403005685080427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深圳市坪山区龙翔幼儿园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524403005685418623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深圳市坪山区东城幼儿园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524403005731057158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深圳市坪山区田田幼儿园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52440300573137856T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深圳市坪山区沙湖幼儿园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524403005763770388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深圳市坪山区鹏益社会工作服务中心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52440300576379674G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深圳市坪山区祥隆社工服务中心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52440300580060439W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深圳市坪山区浩哲幼儿园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52440300580072237H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深圳市坪山区东联幼儿园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52440300581576293B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深圳市坪山区四维幼儿园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52440300584097335D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深圳市坪山区东方幼儿园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524403005918702774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深圳市坪山区博龙教育培训中心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524403005943216017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深圳市坪山区博蕾幼儿园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524403005943313917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深圳市坪山区燕子岭幼儿园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52440300594339967J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深圳市坪山区炫彩职业培训学校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524403005967617668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深圳市坪山区弘新幼儿园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52440300595694354E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深圳市坪山区春天幼儿园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52440300599070346G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深圳市坪山区志远培训学校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52440300596755104Y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深圳市坪山区马西幼儿园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52440300050460283F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深圳市坪山区鹏翔幼儿园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52440300050498986H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深圳市坪山区公众力公益发展中心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524403000515400905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深圳市坪山区生物质新材料工程研究院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5244030005276909XT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深圳市坪山区茜坑优智乐幼儿园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52440300056181461N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深圳市坪山区思大教育培训中心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524403000589999375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深圳市坪山区志成午托中心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524403000589737107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深圳市坪山区彩虹日间照料中心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52440300058979178F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深圳市坪山区惠宝幼儿园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52440300060261704T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深圳市坪山区中联职业培训学校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524403000602798912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深圳市坪山区博文幼儿园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524403000627487513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深圳市坪山区爱之光志愿者服务中心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524403000627383854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深圳市坪山区科创职业技能培训学校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52440300062700221T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深圳市坪山区浪花幼儿园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52440300063866944G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深圳市坪山区大东城午托中心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52440300065495614E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深圳市坪山区真功夫职业技术培训学校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52440300069258616Y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深圳市坪山区金宝贝幼儿园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52440300070353282U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深圳市坪山区新思达教育培训中心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52440300071780788w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深圳市坪山区新时代幼儿园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52440300075801742T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深圳市坪山区卓志午晚托中心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524403000769465216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深圳市坪山区启迪幼儿园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52440300080789055M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深圳市坪山区爱诚幼儿园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524403000812877356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深圳市坪山区博明幼儿园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52440300081896928R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深圳市坪山区纽曼美容化妆职业培训学校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52440300082495763P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深圳市坪山区梓兴幼儿园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52440300084610358Y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深圳市坪山区华大培训中心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52440300084614244Q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深圳市坪山区若家日间照料中心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52440300084615829F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深圳市坪山区培英幼儿园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52440300088521571U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深圳市坪山区碧岭街道沙湖社区墨香荟书画院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524403000886401837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深圳市坪山区百优胜午托中心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52440300088344173B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深圳市坪山区菲菲美容美发化妆培训学校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524403000884763957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深圳市坪山区乐学午晚托中心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524403000884669120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深圳市坪山区坪环幼儿园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52440300088536140T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深圳市坪山区佰丽菲菲美容美发培训学校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5244030030605620XX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深圳市坪山区金色摇篮幼儿园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5244030030606527XM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深圳市坪山区凤凰幼儿园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524403003060298937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深圳市坪山区兴华幼儿园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52440300306238652A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深圳市坪山区王族教育午晚托中心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5244030031166113XH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深圳市坪山区新世纪幼儿园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52440300319385280Q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深圳市坪山区华明星幼儿园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524403003194277277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深圳市坪山区龙山幼儿园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52440300MJL2027777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深圳市坪山区赛鸽俱乐部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52440300326459006F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深圳市坪山区秀新中加幼儿园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524403003265750580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深圳市坪山区卓越新世纪第五幼儿园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440300326662258G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深圳市坪山区尚德幼儿园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52440300326698066J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深圳市坪山区鸿景教育培训中心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52440300335224006T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深圳市坪山区家福社会工作服务中心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52440300335039695R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深圳市坪山区美朵幼儿园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524403003351236353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深圳市坪山区东晟时代幼儿园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5244030034285994XK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深圳市坪山区新东方烹饪职业培训学校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524403003499341052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深圳市坪山区博晟教育培训中心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5244030035918546XY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深圳市坪山区名雅幼儿园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52440300MJL1622349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深圳市坪山区育龙午托中心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52440300MJL165355R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深圳市坪山区壮壮午托中心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52440300MJL1700233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深圳市坪山区白云社会工作服务中心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52440300MJL170883N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深圳市坪山区中博培训中心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52440300MJL171499T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深圳市坪山区阳光花金地朗悦幼儿园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52440300MJL171501E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深圳市坪山区金域缇香幼儿园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52440300MJL171632A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深圳市坪山区正阳小学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52440300MJL172336W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深圳市坪山区星辉实验学校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52440300MJL172459X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深圳市坪山区华明星学校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52440300MJL17565XW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深圳市坪山区金地幼儿园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52440300MJL1757053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深圳市坪山区秋宝学校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52440300MJL17602XY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深圳市坪山区精致实验学校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52440300MJL176038Y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深圳市坪山区大宝幼儿园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52440300MJL177444H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深圳市坪山区腾飞职业培训学校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52440300MJL1780921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深圳市坪山区大万技能培训学校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52440300MJL179458D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深圳市坪山区童富幼儿园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52440300MJL1795119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深圳市坪山区赛雅午托中心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52440300MJL180061Q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深圳市坪山区弘金地学校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52440300MJL1822864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深圳市坪山区国高科学技术促进中心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52440300MJL184249P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深圳市坪山区壮壮堂午托中心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52440300MJL1851297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深圳市坪山区龙田街道墨香荟书画院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52440300MJL185647F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深圳市坪山区思聪教育培训中心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52440300MJL185858Y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深圳市坪山区龙田街道上坝社区健康服务中心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52440300MJL185866R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深圳市坪山区龙田街道龙湾社区健康服务中心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52440300MJL185874L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深圳市坪山区坪山街道澳子头社区健康服务中心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52440300MJL187239C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深圳市坪山区幸福人社会工作服务中心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52440300MJL188186R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深圳市坪山区爱贝尔幼儿园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52440300MJL188207A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深圳市坪山区多肽靶向技术研究院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52440300MJL188602H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深圳市坪山区坑梓街道宝梓社区健康服务中心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52440300MJL18875X0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深圳市坪山区坪山街道招商花园城社区健康服务中心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52440300MJL1887680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深圳市坪山区英翰教育培训中心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52440300MJL189584H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深圳市坪山区景园外国语学校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52440300MJL1905343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深圳市坪山区创新创业科技促进中心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52440300MJL190606U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深圳市坪山区拓野中南技能培训中心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52440300MJL190614N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深圳市坪山区石井同心幼儿园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52440300MJL19173X3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深圳市坪山区公惠社会工作服务中心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52440300MJL191801Y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深圳市坪山区树童英语教育培训中心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52440300MJL195175P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深圳市坪山区点睛好教育培训中心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52440300MJL19552XK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深圳市坪山区祈星特殊儿童康复中心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52440300MJL1959843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深圳市坪山区百姓缘日间照料中心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52440300MJL1964183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深圳市坪山区蒙纳士科技转化研究院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52440300MJL1968215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深圳市坪山区马峦街道力高君御花园社区健康服务中心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52440300MJL19683XW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深圳市坪山区马峦街道牛角龙社区健康服务中心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52440300MJL171608R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深圳市坪山区杏林中医职业技能培训中心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52440300MJL197226R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深圳市坪山区尼奥基因组学研究院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52440300MJL197648Q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深圳市坪山区帕思博教育培训中心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52440300MJL1976211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深圳市坪山区点点帕思博教育培训中心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52440300MJL19763XQ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深圳市坪山区泽童午托中心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52440300MJL2001222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深圳市坪山区知识产权保护促进中心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52440300MJL2003684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深圳市坪山区细胞疗法前沿技术研究院</w:t>
            </w:r>
          </w:p>
        </w:tc>
      </w:tr>
    </w:tbl>
    <w:p/>
    <w:p/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05EC"/>
    <w:rsid w:val="000D2B76"/>
    <w:rsid w:val="00235E7C"/>
    <w:rsid w:val="0024182B"/>
    <w:rsid w:val="00355725"/>
    <w:rsid w:val="005D58AF"/>
    <w:rsid w:val="00630787"/>
    <w:rsid w:val="008250B8"/>
    <w:rsid w:val="00A1368B"/>
    <w:rsid w:val="0CB95A3D"/>
    <w:rsid w:val="0CF05711"/>
    <w:rsid w:val="0D224434"/>
    <w:rsid w:val="24E4174A"/>
    <w:rsid w:val="257D19B7"/>
    <w:rsid w:val="2A172AFC"/>
    <w:rsid w:val="2C69716E"/>
    <w:rsid w:val="3CD6459D"/>
    <w:rsid w:val="3DC75A8B"/>
    <w:rsid w:val="4A313D24"/>
    <w:rsid w:val="4AC36198"/>
    <w:rsid w:val="4F7C59F4"/>
    <w:rsid w:val="505904F6"/>
    <w:rsid w:val="639668D2"/>
    <w:rsid w:val="6CCC05EC"/>
    <w:rsid w:val="7BB3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2875</Words>
  <Characters>3568</Characters>
  <Lines>29</Lines>
  <Paragraphs>12</Paragraphs>
  <TotalTime>2</TotalTime>
  <ScaleCrop>false</ScaleCrop>
  <LinksUpToDate>false</LinksUpToDate>
  <CharactersWithSpaces>6431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2018-07-11T06:26:00Z</dcterms:created>
  <dc:creator>zhengpw5944</dc:creator>
  <cp:lastModifiedBy>WPS_1493096831</cp:lastModifiedBy>
  <cp:lastPrinted>2018-07-11T08:37:00Z</cp:lastPrinted>
  <dcterms:modified xsi:type="dcterms:W3CDTF">2020-09-29T03:48:23Z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