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ascii="Tahoma" w:hAnsi="Tahoma" w:eastAsia="宋体" w:cs="Tahoma"/>
          <w:color w:val="40404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附件4：                 </w:t>
      </w:r>
      <w:r>
        <w:rPr>
          <w:rFonts w:hint="eastAsia" w:ascii="Tahoma" w:hAnsi="Tahoma" w:eastAsia="宋体" w:cs="Tahoma"/>
          <w:b/>
          <w:color w:val="404040"/>
          <w:kern w:val="0"/>
          <w:sz w:val="44"/>
          <w:szCs w:val="44"/>
        </w:rPr>
        <w:t>企业新型学徒制培训学徒名册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年度：                         企业（盖章）：                      培训机构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一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（盖章）：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szCs w:val="21"/>
        </w:rPr>
        <w:t xml:space="preserve"> 培训机构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（盖章）：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填表人：                       联系电话：                           填表日期：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 xml:space="preserve"> 年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 xml:space="preserve"> 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日</w:t>
      </w:r>
    </w:p>
    <w:tbl>
      <w:tblPr>
        <w:tblStyle w:val="3"/>
        <w:tblW w:w="13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95"/>
        <w:gridCol w:w="755"/>
        <w:gridCol w:w="806"/>
        <w:gridCol w:w="806"/>
        <w:gridCol w:w="524"/>
        <w:gridCol w:w="1682"/>
        <w:gridCol w:w="982"/>
        <w:gridCol w:w="614"/>
        <w:gridCol w:w="614"/>
        <w:gridCol w:w="1018"/>
        <w:gridCol w:w="617"/>
        <w:gridCol w:w="1186"/>
        <w:gridCol w:w="885"/>
        <w:gridCol w:w="947"/>
        <w:gridCol w:w="6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班次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学员编号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导师姓名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社保电脑号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导师电话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现有职业资格证书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培训职业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（工种）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培训等级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培训期限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  <w:t>人员类别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工种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备注：人数较多的，可打印多页。本表与《深圳市企业新型学徒制补贴申请表》一并提交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p>
      <w:pPr>
        <w:widowControl/>
        <w:jc w:val="left"/>
        <w:rPr>
          <w:rFonts w:hint="eastAsia" w:ascii="宋体" w:hAnsi="宋体" w:eastAsia="宋体" w:cs="Times New Roman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642A"/>
    <w:rsid w:val="297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2019-12-20T03:33:00Z</dcterms:created>
  <dc:creator>陈高祥</dc:creator>
  <cp:lastModifiedBy>陈高祥</cp:lastModifiedBy>
  <dcterms:modified xsi:type="dcterms:W3CDTF">2019-12-20T03:34:36Z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