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坪山区“个转企”奖励资金申请表</w:t>
      </w:r>
    </w:p>
    <w:tbl>
      <w:tblPr>
        <w:tblStyle w:val="3"/>
        <w:tblW w:w="91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2"/>
        <w:gridCol w:w="2561"/>
        <w:gridCol w:w="1835"/>
        <w:gridCol w:w="25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02" w:type="dxa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企业名称</w:t>
            </w:r>
          </w:p>
        </w:tc>
        <w:tc>
          <w:tcPr>
            <w:tcW w:w="6937" w:type="dxa"/>
            <w:gridSpan w:val="3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220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原个体工商户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6937" w:type="dxa"/>
            <w:gridSpan w:val="3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202" w:type="dxa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注册地址</w:t>
            </w:r>
          </w:p>
        </w:tc>
        <w:tc>
          <w:tcPr>
            <w:tcW w:w="6937" w:type="dxa"/>
            <w:gridSpan w:val="3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20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注册号/统一社会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信用代码</w:t>
            </w:r>
          </w:p>
        </w:tc>
        <w:tc>
          <w:tcPr>
            <w:tcW w:w="2561" w:type="dxa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法定代表人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（负责人）</w:t>
            </w:r>
          </w:p>
        </w:tc>
        <w:tc>
          <w:tcPr>
            <w:tcW w:w="2541" w:type="dxa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220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原个体工商户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成立时间</w:t>
            </w:r>
          </w:p>
        </w:tc>
        <w:tc>
          <w:tcPr>
            <w:tcW w:w="2561" w:type="dxa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转型升级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时间</w:t>
            </w:r>
          </w:p>
        </w:tc>
        <w:tc>
          <w:tcPr>
            <w:tcW w:w="2541" w:type="dxa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2202" w:type="dxa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开户银行名称</w:t>
            </w:r>
          </w:p>
        </w:tc>
        <w:tc>
          <w:tcPr>
            <w:tcW w:w="2561" w:type="dxa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288" w:right="286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账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号</w:t>
            </w:r>
          </w:p>
        </w:tc>
        <w:tc>
          <w:tcPr>
            <w:tcW w:w="2541" w:type="dxa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2202" w:type="dxa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联系人</w:t>
            </w:r>
          </w:p>
        </w:tc>
        <w:tc>
          <w:tcPr>
            <w:tcW w:w="2561" w:type="dxa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288" w:right="286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联系电话</w:t>
            </w:r>
          </w:p>
        </w:tc>
        <w:tc>
          <w:tcPr>
            <w:tcW w:w="2541" w:type="dxa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202" w:type="dxa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税务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部门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核查结果</w:t>
            </w:r>
          </w:p>
        </w:tc>
        <w:tc>
          <w:tcPr>
            <w:tcW w:w="6937" w:type="dxa"/>
            <w:gridSpan w:val="3"/>
            <w:vAlign w:val="center"/>
          </w:tcPr>
          <w:p>
            <w:pPr>
              <w:pStyle w:val="5"/>
              <w:keepNext w:val="0"/>
              <w:keepLines w:val="0"/>
              <w:suppressLineNumbers w:val="0"/>
              <w:tabs>
                <w:tab w:val="left" w:pos="4095"/>
                <w:tab w:val="left" w:pos="4620"/>
              </w:tabs>
              <w:spacing w:before="142" w:beforeAutospacing="0" w:after="0" w:afterAutospacing="0"/>
              <w:ind w:left="3569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  <w:jc w:val="center"/>
        </w:trPr>
        <w:tc>
          <w:tcPr>
            <w:tcW w:w="2202" w:type="dxa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社保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部门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核查结果</w:t>
            </w:r>
          </w:p>
        </w:tc>
        <w:tc>
          <w:tcPr>
            <w:tcW w:w="6937" w:type="dxa"/>
            <w:gridSpan w:val="3"/>
            <w:vAlign w:val="center"/>
          </w:tcPr>
          <w:p>
            <w:pPr>
              <w:pStyle w:val="5"/>
              <w:keepNext w:val="0"/>
              <w:keepLines w:val="0"/>
              <w:suppressLineNumbers w:val="0"/>
              <w:tabs>
                <w:tab w:val="left" w:pos="4095"/>
                <w:tab w:val="left" w:pos="4620"/>
              </w:tabs>
              <w:spacing w:before="142" w:beforeAutospacing="0" w:after="0" w:afterAutospacing="0"/>
              <w:ind w:left="3569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  <w:jc w:val="center"/>
        </w:trPr>
        <w:tc>
          <w:tcPr>
            <w:tcW w:w="2202" w:type="dxa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市场监督管理部门</w:t>
            </w:r>
          </w:p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初审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意见</w:t>
            </w:r>
          </w:p>
        </w:tc>
        <w:tc>
          <w:tcPr>
            <w:tcW w:w="6937" w:type="dxa"/>
            <w:gridSpan w:val="3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初审员：                 日期：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  <w:jc w:val="center"/>
        </w:trPr>
        <w:tc>
          <w:tcPr>
            <w:tcW w:w="2202" w:type="dxa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市场监督管理部门</w:t>
            </w:r>
          </w:p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复核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意见</w:t>
            </w:r>
          </w:p>
        </w:tc>
        <w:tc>
          <w:tcPr>
            <w:tcW w:w="6937" w:type="dxa"/>
            <w:gridSpan w:val="3"/>
            <w:vAlign w:val="center"/>
          </w:tcPr>
          <w:p>
            <w:pPr>
              <w:pStyle w:val="5"/>
              <w:keepNext w:val="0"/>
              <w:keepLines w:val="0"/>
              <w:suppressLineNumbers w:val="0"/>
              <w:tabs>
                <w:tab w:val="left" w:pos="5235"/>
                <w:tab w:val="left" w:pos="5761"/>
                <w:tab w:val="left" w:pos="6284"/>
              </w:tabs>
              <w:spacing w:before="161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suppressLineNumbers w:val="0"/>
              <w:tabs>
                <w:tab w:val="left" w:pos="5235"/>
                <w:tab w:val="left" w:pos="5761"/>
                <w:tab w:val="left" w:pos="6284"/>
              </w:tabs>
              <w:spacing w:before="161" w:beforeAutospacing="0" w:after="0" w:afterAutospacing="0"/>
              <w:ind w:left="0" w:right="0"/>
              <w:jc w:val="both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科室负责人：             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  <w:jc w:val="center"/>
        </w:trPr>
        <w:tc>
          <w:tcPr>
            <w:tcW w:w="2202" w:type="dxa"/>
            <w:vAlign w:val="center"/>
          </w:tcPr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市场监督管理部门</w:t>
            </w:r>
          </w:p>
          <w:p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核定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意见</w:t>
            </w:r>
          </w:p>
        </w:tc>
        <w:tc>
          <w:tcPr>
            <w:tcW w:w="6937" w:type="dxa"/>
            <w:gridSpan w:val="3"/>
            <w:vAlign w:val="center"/>
          </w:tcPr>
          <w:p>
            <w:pPr>
              <w:pStyle w:val="5"/>
              <w:keepNext w:val="0"/>
              <w:keepLines w:val="0"/>
              <w:suppressLineNumbers w:val="0"/>
              <w:tabs>
                <w:tab w:val="left" w:pos="5235"/>
                <w:tab w:val="left" w:pos="5761"/>
                <w:tab w:val="left" w:pos="6284"/>
              </w:tabs>
              <w:spacing w:before="161" w:beforeAutospacing="0" w:after="0" w:afterAutospacing="0"/>
              <w:ind w:left="0" w:right="0"/>
              <w:jc w:val="both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分管领导：               日期：         单位盖章：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center"/>
        <w:textAlignment w:val="auto"/>
        <w:rPr>
          <w:rFonts w:hint="default" w:ascii="华文中宋" w:hAnsi="华文中宋" w:eastAsia="华文中宋" w:cs="Times New Roman"/>
          <w:b/>
          <w:bCs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kern w:val="2"/>
          <w:sz w:val="44"/>
          <w:szCs w:val="44"/>
          <w:lang w:val="en-US" w:eastAsia="zh-CN" w:bidi="ar-SA"/>
        </w:rPr>
        <w:t>坪山区“个转企”奖励资金申请材料确认表</w:t>
      </w:r>
    </w:p>
    <w:tbl>
      <w:tblPr>
        <w:tblStyle w:val="3"/>
        <w:tblW w:w="9618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7303"/>
        <w:gridCol w:w="15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zh-CN"/>
              </w:rPr>
              <w:t>序号</w:t>
            </w:r>
          </w:p>
        </w:tc>
        <w:tc>
          <w:tcPr>
            <w:tcW w:w="7303" w:type="dxa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zh-CN"/>
              </w:rPr>
              <w:t>文 件、证 件</w:t>
            </w:r>
            <w:r>
              <w:rPr>
                <w:rFonts w:hint="default" w:ascii="宋体" w:hAnsi="宋体"/>
                <w:b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  <w:lang w:val="zh-CN"/>
              </w:rPr>
              <w:t>名 称</w:t>
            </w:r>
          </w:p>
        </w:tc>
        <w:tc>
          <w:tcPr>
            <w:tcW w:w="1577" w:type="dxa"/>
            <w:tcBorders>
              <w:top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zh-CN"/>
              </w:rPr>
              <w:t>提交情况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zh-CN"/>
              </w:rPr>
              <w:t>(有提交的打</w:t>
            </w:r>
            <w:r>
              <w:rPr>
                <w:rFonts w:hint="default" w:ascii="宋体" w:hAnsi="宋体"/>
                <w:b/>
                <w:bCs/>
                <w:szCs w:val="21"/>
                <w:lang w:val="zh-CN"/>
              </w:rPr>
              <w:t>“</w:t>
            </w:r>
            <w:r>
              <w:rPr>
                <w:rFonts w:hint="eastAsia" w:ascii="宋体" w:hAnsi="宋体"/>
                <w:b/>
                <w:bCs/>
                <w:szCs w:val="21"/>
                <w:lang w:val="zh-CN"/>
              </w:rPr>
              <w:t>√</w:t>
            </w:r>
            <w:r>
              <w:rPr>
                <w:rFonts w:hint="default" w:ascii="宋体" w:hAnsi="宋体"/>
                <w:b/>
                <w:bCs/>
                <w:szCs w:val="21"/>
                <w:lang w:val="zh-CN"/>
              </w:rPr>
              <w:t>”</w:t>
            </w:r>
            <w:r>
              <w:rPr>
                <w:rFonts w:hint="eastAsia" w:ascii="宋体" w:hAnsi="宋体"/>
                <w:b/>
                <w:bCs/>
                <w:szCs w:val="21"/>
                <w:lang w:val="zh-CN"/>
              </w:rPr>
              <w:t xml:space="preserve"> 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 w:eastAsia="zh-CN"/>
              </w:rPr>
              <w:t>1</w:t>
            </w:r>
          </w:p>
        </w:tc>
        <w:tc>
          <w:tcPr>
            <w:tcW w:w="73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ar-SA"/>
              </w:rPr>
              <w:t>企业法定代表人（负责人）签署的《</w:t>
            </w:r>
            <w:r>
              <w:rPr>
                <w:rFonts w:hint="eastAsia" w:ascii="宋体" w:hAnsi="宋体" w:cs="宋体"/>
                <w:kern w:val="2"/>
                <w:sz w:val="22"/>
                <w:szCs w:val="22"/>
                <w:lang w:val="en-US" w:eastAsia="zh-CN" w:bidi="ar-SA"/>
              </w:rPr>
              <w:t>坪山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ar-SA"/>
              </w:rPr>
              <w:t>区“个转企”奖励资金申请表》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ar-SA"/>
              </w:rPr>
              <w:t>原件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ar-SA"/>
              </w:rPr>
              <w:t>份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ar-SA"/>
              </w:rPr>
              <w:t>（本表）</w:t>
            </w:r>
          </w:p>
        </w:tc>
        <w:tc>
          <w:tcPr>
            <w:tcW w:w="1577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 w:eastAsia="zh-CN"/>
              </w:rPr>
              <w:t>2</w:t>
            </w:r>
          </w:p>
        </w:tc>
        <w:tc>
          <w:tcPr>
            <w:tcW w:w="73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企业营业执照复印件（验原件）</w:t>
            </w:r>
          </w:p>
        </w:tc>
        <w:tc>
          <w:tcPr>
            <w:tcW w:w="1577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3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个体户升级企业核准结果材料复印件（验原件）</w:t>
            </w:r>
          </w:p>
        </w:tc>
        <w:tc>
          <w:tcPr>
            <w:tcW w:w="1577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3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转型后企业纳税记录及社保缴纳记录</w:t>
            </w:r>
          </w:p>
        </w:tc>
        <w:tc>
          <w:tcPr>
            <w:tcW w:w="1577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3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ar-SA"/>
              </w:rPr>
              <w:t>法定代表人身份证复印件或者法定代表人身份证、代理人身份证复印件、委托书原件（法定代表人签名、公司盖章）</w:t>
            </w:r>
          </w:p>
        </w:tc>
        <w:tc>
          <w:tcPr>
            <w:tcW w:w="1577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73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ar-SA"/>
              </w:rPr>
              <w:t>企业对公账户银行开户许可证复印件或其他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相关材料复印件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ar-SA"/>
              </w:rPr>
              <w:t>（验原件）</w:t>
            </w:r>
          </w:p>
        </w:tc>
        <w:tc>
          <w:tcPr>
            <w:tcW w:w="1577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73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ar-SA"/>
              </w:rPr>
              <w:t>承诺书</w:t>
            </w:r>
          </w:p>
        </w:tc>
        <w:tc>
          <w:tcPr>
            <w:tcW w:w="1577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220" w:firstLineChars="100"/>
              <w:jc w:val="both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73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房屋租赁合同（非自有房屋需提供）及房屋产权证、或其他相关材料复印件（验原件）</w:t>
            </w:r>
          </w:p>
        </w:tc>
        <w:tc>
          <w:tcPr>
            <w:tcW w:w="1577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73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ar-SA"/>
              </w:rPr>
              <w:t>转型企业财务记账支出（代理记账支出、财务人员聘用等）的相应凭证</w:t>
            </w:r>
          </w:p>
        </w:tc>
        <w:tc>
          <w:tcPr>
            <w:tcW w:w="1577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73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zh-CN" w:eastAsia="zh-CN" w:bidi="ar-SA"/>
              </w:rPr>
              <w:t>根据上级工作要求需要提交的其他材料</w:t>
            </w:r>
          </w:p>
        </w:tc>
        <w:tc>
          <w:tcPr>
            <w:tcW w:w="1577" w:type="dxa"/>
            <w:tcBorders>
              <w:top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61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zh-CN"/>
              </w:rPr>
              <w:t>申请单位应按照上述要求提供真实、完整的申请材料，每一项材料应加盖单位公章，各类证照、文件需验原件收复印件，用A4纸装订成册。</w:t>
            </w:r>
          </w:p>
        </w:tc>
      </w:tr>
    </w:tbl>
    <w:p>
      <w:pPr>
        <w:keepNext w:val="0"/>
        <w:keepLines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 w:firstLine="400" w:firstLineChars="200"/>
        <w:jc w:val="both"/>
        <w:rPr>
          <w:rFonts w:hint="eastAsia" w:ascii="宋体" w:hAnsi="宋体" w:eastAsia="宋体" w:cs="宋体"/>
          <w:sz w:val="20"/>
          <w:szCs w:val="20"/>
          <w:lang w:val="zh-CN"/>
        </w:rPr>
      </w:pPr>
      <w:r>
        <w:rPr>
          <w:rFonts w:hint="eastAsia" w:ascii="宋体" w:hAnsi="宋体" w:eastAsia="宋体" w:cs="宋体"/>
          <w:sz w:val="20"/>
          <w:szCs w:val="20"/>
          <w:lang w:val="zh-CN"/>
        </w:rPr>
        <w:t>根据</w:t>
      </w:r>
      <w:r>
        <w:rPr>
          <w:rFonts w:hint="eastAsia" w:ascii="宋体" w:hAnsi="宋体" w:eastAsia="宋体" w:cs="宋体"/>
          <w:sz w:val="20"/>
          <w:szCs w:val="20"/>
          <w:lang w:val="zh-CN" w:eastAsia="zh-CN"/>
        </w:rPr>
        <w:t>《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坪山区个体工商户转型升级为企业奖励资金实施方案</w:t>
      </w:r>
      <w:r>
        <w:rPr>
          <w:rFonts w:hint="eastAsia" w:ascii="宋体" w:hAnsi="宋体" w:eastAsia="宋体" w:cs="宋体"/>
          <w:sz w:val="20"/>
          <w:szCs w:val="20"/>
          <w:lang w:val="zh-CN" w:eastAsia="zh-CN"/>
        </w:rPr>
        <w:t>》</w:t>
      </w:r>
      <w:r>
        <w:rPr>
          <w:rFonts w:hint="eastAsia" w:ascii="宋体" w:hAnsi="宋体" w:eastAsia="宋体" w:cs="宋体"/>
          <w:sz w:val="20"/>
          <w:szCs w:val="20"/>
          <w:lang w:val="zh-CN"/>
        </w:rPr>
        <w:t>相关规定，现申请</w:t>
      </w:r>
      <w:r>
        <w:rPr>
          <w:rFonts w:hint="eastAsia" w:ascii="宋体" w:hAnsi="宋体" w:eastAsia="宋体" w:cs="宋体"/>
          <w:sz w:val="20"/>
          <w:szCs w:val="20"/>
          <w:lang w:val="zh-CN" w:eastAsia="zh-CN"/>
        </w:rPr>
        <w:t>“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个转企”奖励资金</w:t>
      </w:r>
      <w:r>
        <w:rPr>
          <w:rFonts w:hint="eastAsia" w:ascii="宋体" w:hAnsi="宋体" w:eastAsia="宋体" w:cs="宋体"/>
          <w:sz w:val="20"/>
          <w:szCs w:val="20"/>
          <w:lang w:val="zh-CN"/>
        </w:rPr>
        <w:t>，请予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受理</w:t>
      </w:r>
      <w:r>
        <w:rPr>
          <w:rFonts w:hint="eastAsia" w:ascii="宋体" w:hAnsi="宋体" w:eastAsia="宋体" w:cs="宋体"/>
          <w:sz w:val="20"/>
          <w:szCs w:val="20"/>
          <w:lang w:val="zh-CN"/>
        </w:rPr>
        <w:t>。同时承诺：</w:t>
      </w:r>
      <w:r>
        <w:rPr>
          <w:rFonts w:hint="eastAsia" w:ascii="宋体" w:hAnsi="宋体" w:eastAsia="宋体" w:cs="宋体"/>
          <w:sz w:val="20"/>
          <w:szCs w:val="20"/>
          <w:lang w:val="zh-CN" w:eastAsia="zh-CN"/>
        </w:rPr>
        <w:t>本</w:t>
      </w:r>
      <w:r>
        <w:rPr>
          <w:rFonts w:hint="eastAsia" w:ascii="宋体" w:hAnsi="宋体" w:eastAsia="宋体" w:cs="宋体"/>
          <w:sz w:val="20"/>
          <w:szCs w:val="20"/>
          <w:lang w:val="zh-CN"/>
        </w:rPr>
        <w:t>企业符合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坪山</w:t>
      </w:r>
      <w:r>
        <w:rPr>
          <w:rFonts w:hint="eastAsia" w:ascii="宋体" w:hAnsi="宋体" w:eastAsia="宋体" w:cs="宋体"/>
          <w:sz w:val="20"/>
          <w:szCs w:val="20"/>
          <w:lang w:val="zh-CN"/>
        </w:rPr>
        <w:t>区申请“个转企”奖励</w:t>
      </w:r>
      <w:r>
        <w:rPr>
          <w:rFonts w:hint="eastAsia" w:ascii="宋体" w:hAnsi="宋体" w:eastAsia="宋体" w:cs="宋体"/>
          <w:sz w:val="20"/>
          <w:szCs w:val="20"/>
          <w:lang w:val="zh-CN" w:eastAsia="zh-CN"/>
        </w:rPr>
        <w:t>的全部</w:t>
      </w:r>
      <w:r>
        <w:rPr>
          <w:rFonts w:hint="eastAsia" w:ascii="宋体" w:hAnsi="宋体" w:eastAsia="宋体" w:cs="宋体"/>
          <w:sz w:val="20"/>
          <w:szCs w:val="20"/>
          <w:lang w:val="zh-CN"/>
        </w:rPr>
        <w:t>条件</w:t>
      </w:r>
      <w:r>
        <w:rPr>
          <w:rFonts w:hint="eastAsia" w:ascii="宋体" w:hAnsi="宋体" w:eastAsia="宋体" w:cs="宋体"/>
          <w:sz w:val="20"/>
          <w:szCs w:val="20"/>
          <w:lang w:val="zh-CN" w:eastAsia="zh-CN"/>
        </w:rPr>
        <w:t>，</w:t>
      </w:r>
      <w:r>
        <w:rPr>
          <w:rFonts w:hint="eastAsia" w:ascii="宋体" w:hAnsi="宋体" w:eastAsia="宋体" w:cs="宋体"/>
          <w:sz w:val="20"/>
          <w:szCs w:val="20"/>
          <w:lang w:val="zh-CN"/>
        </w:rPr>
        <w:t>所提交的文件、证件和有关附件真实、合法、有效，复印文本与原件一致，并对因提交虚假文件、证件所引发的一切后果承担相应的法律责任。</w:t>
      </w:r>
    </w:p>
    <w:p>
      <w:pPr>
        <w:pStyle w:val="2"/>
        <w:rPr>
          <w:rFonts w:hint="eastAsia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/>
          <w:lang w:val="zh-CN" w:eastAsia="zh-CN"/>
        </w:rPr>
      </w:pPr>
      <w:r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  <w:t>企业</w:t>
      </w:r>
      <w:r>
        <w:rPr>
          <w:rFonts w:hint="eastAsia" w:ascii="宋体" w:hAnsi="宋体" w:eastAsia="宋体" w:cs="宋体"/>
          <w:kern w:val="2"/>
          <w:sz w:val="20"/>
          <w:szCs w:val="20"/>
          <w:lang w:val="zh-CN" w:eastAsia="zh-CN" w:bidi="ar-SA"/>
        </w:rPr>
        <w:t>法定代表人（</w:t>
      </w:r>
      <w:r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  <w:t>负责人）</w:t>
      </w:r>
      <w:r>
        <w:rPr>
          <w:rFonts w:hint="eastAsia" w:ascii="宋体" w:hAnsi="宋体" w:eastAsia="宋体" w:cs="宋体"/>
          <w:kern w:val="2"/>
          <w:sz w:val="20"/>
          <w:szCs w:val="20"/>
          <w:lang w:val="zh-CN" w:eastAsia="zh-CN" w:bidi="ar-SA"/>
        </w:rPr>
        <w:t>签字：</w:t>
      </w:r>
      <w:r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0"/>
          <w:szCs w:val="20"/>
          <w:lang w:val="zh-CN" w:eastAsia="zh-CN" w:bidi="ar-SA"/>
        </w:rPr>
        <w:t xml:space="preserve">    </w:t>
      </w:r>
      <w:r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kern w:val="2"/>
          <w:sz w:val="20"/>
          <w:szCs w:val="20"/>
          <w:lang w:val="zh-CN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  <w:t>企业</w:t>
      </w:r>
      <w:r>
        <w:rPr>
          <w:rFonts w:hint="eastAsia" w:ascii="宋体" w:hAnsi="宋体" w:eastAsia="宋体" w:cs="宋体"/>
          <w:kern w:val="2"/>
          <w:sz w:val="20"/>
          <w:szCs w:val="20"/>
          <w:lang w:val="zh-CN" w:eastAsia="zh-CN" w:bidi="ar-SA"/>
        </w:rPr>
        <w:t xml:space="preserve">名称（加盖公章）：       </w:t>
      </w:r>
      <w:r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  <w:t xml:space="preserve">                  </w:t>
      </w:r>
      <w:r>
        <w:rPr>
          <w:rFonts w:hint="eastAsia" w:ascii="宋体" w:hAnsi="宋体" w:eastAsia="宋体" w:cs="宋体"/>
          <w:kern w:val="2"/>
          <w:sz w:val="20"/>
          <w:szCs w:val="20"/>
          <w:lang w:val="zh-CN" w:eastAsia="zh-CN" w:bidi="ar-SA"/>
        </w:rPr>
        <w:t xml:space="preserve">申请日期：  </w:t>
      </w:r>
      <w:r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kern w:val="2"/>
          <w:sz w:val="20"/>
          <w:szCs w:val="20"/>
          <w:lang w:val="zh-CN" w:eastAsia="zh-CN" w:bidi="ar-SA"/>
        </w:rPr>
        <w:t xml:space="preserve"> 年  </w:t>
      </w:r>
      <w:r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kern w:val="2"/>
          <w:sz w:val="20"/>
          <w:szCs w:val="20"/>
          <w:lang w:val="zh-CN" w:eastAsia="zh-CN" w:bidi="ar-SA"/>
        </w:rPr>
        <w:t xml:space="preserve"> 月   </w:t>
      </w:r>
      <w:r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kern w:val="2"/>
          <w:sz w:val="20"/>
          <w:szCs w:val="20"/>
          <w:lang w:val="zh-CN" w:eastAsia="zh-CN" w:bidi="ar-SA"/>
        </w:rPr>
        <w:t>日</w:t>
      </w:r>
      <w:r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kern w:val="2"/>
          <w:sz w:val="20"/>
          <w:szCs w:val="20"/>
          <w:lang w:val="zh-CN" w:eastAsia="zh-CN" w:bidi="ar-SA"/>
        </w:rPr>
        <w:t xml:space="preserve">   </w:t>
      </w:r>
      <w:r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 w:ascii="宋体" w:hAnsi="宋体" w:eastAsia="宋体" w:cs="宋体"/>
          <w:kern w:val="2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0"/>
          <w:szCs w:val="20"/>
          <w:lang w:val="en-US" w:eastAsia="zh-CN" w:bidi="ar-SA"/>
        </w:rPr>
        <w:t>备注：本表双面打印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0ZDQ4ZjllNjA4NGE3MGE0YTE1NWQ0ZDViYWU2ZTEifQ=="/>
  </w:docVars>
  <w:rsids>
    <w:rsidRoot w:val="53B358EC"/>
    <w:rsid w:val="12835AB0"/>
    <w:rsid w:val="3FDB107F"/>
    <w:rsid w:val="40E23C42"/>
    <w:rsid w:val="4FD427B8"/>
    <w:rsid w:val="53B358EC"/>
    <w:rsid w:val="7E4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customStyle="1" w:styleId="5">
    <w:name w:val="Table Paragraph"/>
    <w:basedOn w:val="1"/>
    <w:qFormat/>
    <w:uiPriority w:val="1"/>
    <w:rPr>
      <w:rFonts w:ascii="黑体" w:hAnsi="黑体" w:eastAsia="黑体"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2023-02-23T08:48:00Z</dcterms:created>
  <dc:creator>钟广鸿</dc:creator>
  <cp:lastModifiedBy>wukaili</cp:lastModifiedBy>
  <cp:lastPrinted>2023-09-18T02:52:00Z</cp:lastPrinted>
  <dcterms:modified xsi:type="dcterms:W3CDTF">2023-09-19T03:49:27Z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E1CA505610D8471BA37F25DE2196952E_13</vt:lpwstr>
  </property>
</Properties>
</file>