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EF" w:rsidRDefault="00584F9E" w:rsidP="00E24B6D">
      <w:pPr>
        <w:spacing w:line="520" w:lineRule="exact"/>
        <w:rPr>
          <w:rFonts w:ascii="黑体" w:eastAsia="黑体" w:hAnsi="黑体" w:cs="黑体"/>
          <w:kern w:val="0"/>
          <w:sz w:val="32"/>
          <w:szCs w:val="32"/>
        </w:rPr>
      </w:pPr>
      <w:bookmarkStart w:id="0" w:name="_GoBack"/>
      <w:bookmarkEnd w:id="0"/>
      <w:r>
        <w:rPr>
          <w:rFonts w:ascii="黑体" w:eastAsia="黑体" w:hAnsi="黑体" w:cs="黑体" w:hint="eastAsia"/>
          <w:kern w:val="0"/>
          <w:sz w:val="32"/>
          <w:szCs w:val="32"/>
        </w:rPr>
        <w:t>附件</w:t>
      </w:r>
    </w:p>
    <w:p w:rsidR="00EE00EF" w:rsidRDefault="00EE00EF" w:rsidP="00E24B6D">
      <w:pPr>
        <w:spacing w:line="520" w:lineRule="exact"/>
        <w:rPr>
          <w:rFonts w:ascii="黑体" w:eastAsia="黑体" w:hAnsi="黑体" w:cs="黑体"/>
          <w:kern w:val="0"/>
          <w:sz w:val="32"/>
          <w:szCs w:val="32"/>
        </w:rPr>
      </w:pPr>
    </w:p>
    <w:p w:rsidR="00EE00EF" w:rsidRDefault="00584F9E" w:rsidP="00E24B6D">
      <w:pPr>
        <w:spacing w:line="520" w:lineRule="exact"/>
        <w:jc w:val="center"/>
        <w:rPr>
          <w:rFonts w:ascii="方正小标宋简体" w:eastAsia="方正小标宋简体" w:hAnsi="方正小标宋简体" w:cs="方正小标宋简体"/>
          <w:spacing w:val="-6"/>
          <w:sz w:val="44"/>
          <w:szCs w:val="44"/>
        </w:rPr>
      </w:pPr>
      <w:r>
        <w:rPr>
          <w:rFonts w:ascii="方正小标宋简体" w:eastAsia="方正小标宋简体" w:hAnsi="方正小标宋简体" w:cs="方正小标宋简体" w:hint="eastAsia"/>
          <w:spacing w:val="-6"/>
          <w:sz w:val="44"/>
          <w:szCs w:val="44"/>
        </w:rPr>
        <w:t>2020</w:t>
      </w:r>
      <w:r>
        <w:rPr>
          <w:rFonts w:ascii="方正小标宋简体" w:eastAsia="方正小标宋简体" w:hAnsi="方正小标宋简体" w:cs="方正小标宋简体" w:hint="eastAsia"/>
          <w:spacing w:val="-6"/>
          <w:sz w:val="44"/>
          <w:szCs w:val="44"/>
        </w:rPr>
        <w:t>年技术改造倍增专项</w:t>
      </w:r>
      <w:r>
        <w:rPr>
          <w:rFonts w:ascii="方正小标宋简体" w:eastAsia="方正小标宋简体" w:hAnsi="方正小标宋简体" w:cs="方正小标宋简体" w:hint="eastAsia"/>
          <w:spacing w:val="-6"/>
          <w:sz w:val="44"/>
          <w:szCs w:val="44"/>
        </w:rPr>
        <w:t>技术改造投资项目</w:t>
      </w:r>
    </w:p>
    <w:p w:rsidR="00EE00EF" w:rsidRDefault="00584F9E" w:rsidP="00E24B6D">
      <w:pPr>
        <w:spacing w:line="520" w:lineRule="exact"/>
        <w:jc w:val="center"/>
        <w:rPr>
          <w:rFonts w:ascii="方正小标宋简体" w:eastAsia="方正小标宋简体" w:hAnsi="方正小标宋简体" w:cs="方正小标宋简体"/>
          <w:spacing w:val="-6"/>
          <w:sz w:val="44"/>
          <w:szCs w:val="44"/>
        </w:rPr>
      </w:pPr>
      <w:r>
        <w:rPr>
          <w:rFonts w:ascii="方正小标宋简体" w:eastAsia="方正小标宋简体" w:hAnsi="方正小标宋简体" w:cs="方正小标宋简体" w:hint="eastAsia"/>
          <w:spacing w:val="-6"/>
          <w:sz w:val="44"/>
          <w:szCs w:val="44"/>
        </w:rPr>
        <w:t>第一批资助计划一览表</w:t>
      </w:r>
    </w:p>
    <w:tbl>
      <w:tblPr>
        <w:tblpPr w:leftFromText="180" w:rightFromText="180" w:vertAnchor="text" w:horzAnchor="page" w:tblpX="1392" w:tblpY="574"/>
        <w:tblOverlap w:val="never"/>
        <w:tblW w:w="9175" w:type="dxa"/>
        <w:tblLayout w:type="fixed"/>
        <w:tblCellMar>
          <w:top w:w="15" w:type="dxa"/>
          <w:left w:w="15" w:type="dxa"/>
          <w:bottom w:w="15" w:type="dxa"/>
          <w:right w:w="15" w:type="dxa"/>
        </w:tblCellMar>
        <w:tblLook w:val="04A0"/>
      </w:tblPr>
      <w:tblGrid>
        <w:gridCol w:w="750"/>
        <w:gridCol w:w="3130"/>
        <w:gridCol w:w="4155"/>
        <w:gridCol w:w="1140"/>
      </w:tblGrid>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b/>
                <w:bCs/>
                <w:color w:val="000000"/>
                <w:sz w:val="20"/>
                <w:szCs w:val="20"/>
              </w:rPr>
            </w:pPr>
            <w:r>
              <w:rPr>
                <w:rFonts w:ascii="宋体" w:hAnsi="宋体" w:cs="宋体" w:hint="eastAsia"/>
                <w:b/>
                <w:bCs/>
                <w:color w:val="000000"/>
                <w:sz w:val="20"/>
                <w:szCs w:val="20"/>
              </w:rPr>
              <w:t>序号</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b/>
                <w:bCs/>
                <w:color w:val="000000"/>
                <w:sz w:val="20"/>
                <w:szCs w:val="20"/>
              </w:rPr>
            </w:pPr>
            <w:r>
              <w:rPr>
                <w:rFonts w:ascii="宋体" w:hAnsi="宋体" w:cs="宋体" w:hint="eastAsia"/>
                <w:b/>
                <w:bCs/>
                <w:color w:val="000000"/>
                <w:sz w:val="20"/>
                <w:szCs w:val="20"/>
              </w:rPr>
              <w:t>项目单位</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b/>
                <w:bCs/>
                <w:color w:val="000000"/>
                <w:sz w:val="20"/>
                <w:szCs w:val="20"/>
              </w:rPr>
            </w:pPr>
            <w:r>
              <w:rPr>
                <w:rFonts w:ascii="宋体" w:hAnsi="宋体" w:cs="宋体" w:hint="eastAsia"/>
                <w:b/>
                <w:bCs/>
                <w:color w:val="000000"/>
                <w:sz w:val="20"/>
                <w:szCs w:val="20"/>
              </w:rPr>
              <w:t>项目名称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b/>
                <w:bCs/>
                <w:color w:val="000000"/>
                <w:sz w:val="20"/>
                <w:szCs w:val="20"/>
              </w:rPr>
            </w:pPr>
            <w:r>
              <w:rPr>
                <w:rFonts w:ascii="宋体" w:hAnsi="宋体" w:cs="宋体" w:hint="eastAsia"/>
                <w:b/>
                <w:bCs/>
                <w:color w:val="000000"/>
                <w:sz w:val="20"/>
                <w:szCs w:val="20"/>
              </w:rPr>
              <w:t>资助金额</w:t>
            </w:r>
          </w:p>
          <w:p w:rsidR="00EE00EF" w:rsidRDefault="00584F9E">
            <w:pPr>
              <w:widowControl/>
              <w:jc w:val="center"/>
              <w:textAlignment w:val="bottom"/>
              <w:rPr>
                <w:rFonts w:ascii="宋体" w:hAnsi="宋体" w:cs="宋体"/>
                <w:b/>
                <w:bCs/>
                <w:color w:val="000000"/>
                <w:sz w:val="20"/>
                <w:szCs w:val="20"/>
              </w:rPr>
            </w:pPr>
            <w:r>
              <w:rPr>
                <w:rFonts w:ascii="宋体" w:hAnsi="宋体" w:cs="宋体" w:hint="eastAsia"/>
                <w:b/>
                <w:bCs/>
                <w:color w:val="000000"/>
                <w:sz w:val="20"/>
                <w:szCs w:val="20"/>
              </w:rPr>
              <w:t>（万元）</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kern w:val="0"/>
                <w:sz w:val="20"/>
                <w:szCs w:val="20"/>
                <w:lang/>
              </w:rPr>
            </w:pPr>
            <w:r>
              <w:rPr>
                <w:rFonts w:ascii="宋体" w:hAnsi="宋体" w:cs="宋体" w:hint="eastAsia"/>
                <w:color w:val="000000"/>
                <w:kern w:val="0"/>
                <w:sz w:val="20"/>
                <w:szCs w:val="20"/>
                <w:lang/>
              </w:rPr>
              <w:t>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kern w:val="0"/>
                <w:sz w:val="20"/>
                <w:szCs w:val="20"/>
                <w:lang/>
              </w:rPr>
            </w:pPr>
            <w:r>
              <w:rPr>
                <w:rFonts w:ascii="宋体" w:hAnsi="宋体" w:cs="宋体" w:hint="eastAsia"/>
                <w:color w:val="000000"/>
                <w:kern w:val="0"/>
                <w:sz w:val="20"/>
                <w:szCs w:val="20"/>
                <w:lang/>
              </w:rPr>
              <w:t>深圳富泰宏精密工业有限公司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kern w:val="0"/>
                <w:sz w:val="20"/>
                <w:szCs w:val="20"/>
                <w:lang/>
              </w:rPr>
            </w:pPr>
            <w:r>
              <w:rPr>
                <w:rFonts w:ascii="宋体" w:hAnsi="宋体" w:cs="宋体" w:hint="eastAsia"/>
                <w:color w:val="000000"/>
                <w:kern w:val="0"/>
                <w:sz w:val="20"/>
                <w:szCs w:val="20"/>
                <w:lang/>
              </w:rPr>
              <w:t>手机智能化加工升级改造项目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kern w:val="0"/>
                <w:sz w:val="20"/>
                <w:szCs w:val="20"/>
                <w:lang/>
              </w:rPr>
            </w:pPr>
            <w:r>
              <w:rPr>
                <w:rFonts w:ascii="宋体" w:hAnsi="宋体" w:cs="宋体" w:hint="eastAsia"/>
                <w:color w:val="000000"/>
                <w:kern w:val="0"/>
                <w:sz w:val="20"/>
                <w:szCs w:val="20"/>
                <w:lang/>
              </w:rPr>
              <w:t>500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富泰华工业（深圳）有限公司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D32&amp;D33</w:t>
            </w:r>
            <w:r>
              <w:rPr>
                <w:rFonts w:ascii="宋体" w:hAnsi="宋体" w:cs="宋体" w:hint="eastAsia"/>
                <w:color w:val="000000"/>
                <w:kern w:val="0"/>
                <w:sz w:val="20"/>
                <w:szCs w:val="20"/>
                <w:lang/>
              </w:rPr>
              <w:t>新型高端手机智能制造技术改造升级项目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深圳村田科技有限公司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村田科技混合集成电路生产线技术改造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深圳市裕展精密科技有限公司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手机玻璃组立产线智能化改造提升项目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深超光电（深圳）有限公司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异形窄边框显示屏产线建置和自动化升级项目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深圳日东光学有限公司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日东光学偏光片后工序产能提升项目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深圳市比亚迪锂电池有限公司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深圳市比亚迪锂电池有限公司新能源汽车动力电池产线技术改造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星星触控科技（深圳）有限公司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基于高性能</w:t>
            </w:r>
            <w:r>
              <w:rPr>
                <w:rFonts w:ascii="宋体" w:hAnsi="宋体" w:cs="宋体" w:hint="eastAsia"/>
                <w:color w:val="000000"/>
                <w:kern w:val="0"/>
                <w:sz w:val="20"/>
                <w:szCs w:val="20"/>
                <w:lang/>
              </w:rPr>
              <w:t>GG</w:t>
            </w:r>
            <w:r>
              <w:rPr>
                <w:rFonts w:ascii="宋体" w:hAnsi="宋体" w:cs="宋体" w:hint="eastAsia"/>
                <w:color w:val="000000"/>
                <w:kern w:val="0"/>
                <w:sz w:val="20"/>
                <w:szCs w:val="20"/>
                <w:lang/>
              </w:rPr>
              <w:t>结构触控面板的技术改造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深圳市华星光电半导体显示技术有限公司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高世代阵列彩膜厂智能化提升项目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深圳富桂精密工业有限公司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网络服务器及交换机生产线智能化改造升级项目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法雷奥汽车内部控制（深圳）有限公司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微波雷达视觉系统和超声波雷达深度融合智能技术装备升级项目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三赢科技（深圳）有限公司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封装互联技术改造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深圳市信维通信股份有限公司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新一代移动终端音、射频器件技术装备智能化提升项目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深圳南山安森美半导体有限公司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年安森美功率模块生产线扩建技术改造投资项目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深圳赛意法微电子有限公司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年赛意法智能功率控制模块以及传统半导体技术改造投资项目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中广核工程有限公司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海风施工维修装备技术改造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华生电机（广东）有限公司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高效节能汽车无刷电机生产线技术改造项目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欣旺达电子股份有限公司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欣旺达光明工业园技术改造提升项目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深圳柔宇显示技术有限公司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柔宇显示柔性模组产线技术装备提升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鹏鼎控股（深圳）股份有限公司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高精密超薄印制电路板工业智能化装备提升改造项目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业成光电（深圳）有限公司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中大尺寸全貼合水膠技術改造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22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深圳市帝晶光电科技有限公司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帝晶光电</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年超薄高清液晶显示模组智能化技术改造投资二期项目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绿点科技（深圳）有限公司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快速充电设备产线智能化改造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维达力实业（深圳）有限公司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智能终端精密配件产品线技术改造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东江精创注塑（深圳）有限公司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东江精创</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深圳市凯中精密技术股份有限公司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深圳市凯中精密技术股份有限公司汽车轻量化及汽车电控、电池零组件扩产项目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深圳市长盈精密技术股份有限公司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智能手写笔关键零组件项目智能化升级改造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深圳市泰衡诺科技有限公司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新一代移动终端产品生产线技术改造项目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深圳市正和首信精密科技有限公司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正和首信</w:t>
            </w:r>
            <w:r>
              <w:rPr>
                <w:rFonts w:ascii="宋体" w:hAnsi="宋体" w:cs="宋体" w:hint="eastAsia"/>
                <w:color w:val="000000"/>
                <w:kern w:val="0"/>
                <w:sz w:val="20"/>
                <w:szCs w:val="20"/>
                <w:lang/>
              </w:rPr>
              <w:t>CNC</w:t>
            </w:r>
            <w:r>
              <w:rPr>
                <w:rFonts w:ascii="宋体" w:hAnsi="宋体" w:cs="宋体" w:hint="eastAsia"/>
                <w:color w:val="000000"/>
                <w:kern w:val="0"/>
                <w:sz w:val="20"/>
                <w:szCs w:val="20"/>
                <w:lang/>
              </w:rPr>
              <w:t>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广东德昌电机有限公司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汽车用永磁直流电机智能化生产线技术改造项目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深圳市信濠光电科技股份有限公司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信濠光电基于移动终端电子显示用玻璃盖板产业化智能改造升级项目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喜高实业（深圳）有限公司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喜高技术装备升级及智能化改造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404</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中芯国际集成电路制造（深圳）有限公司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MOSFET</w:t>
            </w:r>
            <w:r>
              <w:rPr>
                <w:rFonts w:ascii="宋体" w:hAnsi="宋体" w:cs="宋体" w:hint="eastAsia"/>
                <w:color w:val="000000"/>
                <w:kern w:val="0"/>
                <w:sz w:val="20"/>
                <w:szCs w:val="20"/>
                <w:lang/>
              </w:rPr>
              <w:t>芯片生产线技术改造项目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深圳市麦捷微电子科技股份有限公司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比亚迪汽车工业有限公司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年比亚迪汽车工业有限公司技术改造投资项目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深圳和而泰智能控制股份有限公司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和而泰智慧家电控制器技术改造项目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天马微电子股份有限公司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天马</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年深圳产业基地技术改造投资项目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易力声科技（深圳）有限公司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电声产品生产线智能化技术改造项目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342</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住友电工电子制品（深圳）有限公司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住友电工柔性电路板自动化生产线技术改造项目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鸿兴印刷（中国）有限公司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鸿兴</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年高端印刷工艺生产线自动化改造提升项目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深圳顺络电子股份有限公司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高可靠性新型汽车雷达变压器智能制造生产线改造项目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深圳市富满电子集团股份有限公司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深圳市富满电子集团股份有限公司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292</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深圳深汕特别合作区昌茂粘胶新材料有限公司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年昌茂技术改造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深圳市益光实业有限公司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智能穿戴产品贴片生产线技术改造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新兴纺织（深圳）有限公司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年新兴纺织生产车间改造项目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深圳市领略数控设备有限公司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石墨车就按动态万级净房</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东江模具（深圳）有限公司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东江模具数字化智能制造车间技术改造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丰宾电子（深圳）有限公司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晶片型高分子铝叠层电解电容器生产线技术改造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49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松下泰康电子（深圳）有限公司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车载继电器生产线技术改造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深圳市富诚达科技有限公司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智能手机结构部件产能提升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喜高工业（深圳）有限公司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科迅技术装备升级及智能化改造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伟创力实业（深圳）有限公司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产线自动化及包装工艺技术改造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深圳市福翔电子有限公司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贴片加工自动化生产线技术改造项目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恩斯迈电子（深圳）有限公司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微星</w:t>
            </w:r>
            <w:r>
              <w:rPr>
                <w:rFonts w:ascii="宋体" w:hAnsi="宋体" w:cs="宋体" w:hint="eastAsia"/>
                <w:color w:val="000000"/>
                <w:kern w:val="0"/>
                <w:sz w:val="20"/>
                <w:szCs w:val="20"/>
                <w:lang/>
              </w:rPr>
              <w:t>GeForce®RTX20</w:t>
            </w:r>
            <w:r>
              <w:rPr>
                <w:rFonts w:ascii="宋体" w:hAnsi="宋体" w:cs="宋体" w:hint="eastAsia"/>
                <w:color w:val="000000"/>
                <w:kern w:val="0"/>
                <w:sz w:val="20"/>
                <w:szCs w:val="20"/>
                <w:lang/>
              </w:rPr>
              <w:t>系列游戏显卡生产线升级改造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214</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国泰达鸣精密机件（深圳）有限公司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国泰高精密产品线智能自动化改造管理提升项目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214</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深圳市聚飞光电股份有限公司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聚飞光电基于高性能封装的半导体电光源产业化智能改造项目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211</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捷和电机制品（深圳）有限公司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超静音高稳定性电子驻车制动系统驱动电机生产线智能化改造提升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深圳斯坦雷电气有限公司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高亮度汽车车灯智能化生产线技术改造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沛顿科技（深圳）有限公司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年集成电路高端内存存储器封装测试技术改造项目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深圳市隆利科技股份有限公司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w:t>
            </w:r>
            <w:r>
              <w:rPr>
                <w:rFonts w:ascii="宋体" w:hAnsi="宋体" w:cs="宋体" w:hint="eastAsia"/>
                <w:color w:val="000000"/>
                <w:kern w:val="0"/>
                <w:sz w:val="20"/>
                <w:szCs w:val="20"/>
                <w:lang/>
              </w:rPr>
              <w:t>COF</w:t>
            </w:r>
            <w:r>
              <w:rPr>
                <w:rFonts w:ascii="宋体" w:hAnsi="宋体" w:cs="宋体" w:hint="eastAsia"/>
                <w:color w:val="000000"/>
                <w:kern w:val="0"/>
                <w:sz w:val="20"/>
                <w:szCs w:val="20"/>
                <w:lang/>
              </w:rPr>
              <w:t>倒装工艺的背光模组技术提升项目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深圳市晨光乳业有限公司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晨光乳业低温生产线技改升级项目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良颖电子（深圳）有限公司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良颖电子</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年市技术改造项目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大族激光科技产业集团股份有限公司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基于半导体先进封装行业的高精度半导体激光剥离智能装备系统</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连展科技（深圳）有限公司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高频高端防水连接器智能改造项目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深圳市海洲数控机械刀具有限公司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高速、精密数控机床用刀具技术改造项目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深圳森丰真空镀膜有限公司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PVD</w:t>
            </w:r>
            <w:r>
              <w:rPr>
                <w:rFonts w:ascii="宋体" w:hAnsi="宋体" w:cs="宋体" w:hint="eastAsia"/>
                <w:color w:val="000000"/>
                <w:kern w:val="0"/>
                <w:sz w:val="20"/>
                <w:szCs w:val="20"/>
                <w:lang/>
              </w:rPr>
              <w:t>真空镀膜新产品上线扩容</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深圳市恒昌盛科技有限公司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高效超低功耗物联网通讯模组产业化项目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先进半导体材料（深圳）有限公司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引线框架及封装设备生产自动化及配套工程技术改造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深圳劲嘉集团股份有限公司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包装印刷材料及制品绿色数字化车间及生产线技术改造项目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昊阳天宇科技（深圳）有限公司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稳定型网络交换机的技术改造项目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深圳中兴新材技术股份有限公司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新能源汽车</w:t>
            </w:r>
            <w:r>
              <w:rPr>
                <w:rFonts w:ascii="宋体" w:hAnsi="宋体" w:cs="宋体" w:hint="eastAsia"/>
                <w:color w:val="000000"/>
                <w:kern w:val="0"/>
                <w:sz w:val="20"/>
                <w:szCs w:val="20"/>
                <w:lang/>
              </w:rPr>
              <w:t>\</w:t>
            </w:r>
            <w:r>
              <w:rPr>
                <w:rFonts w:ascii="宋体" w:hAnsi="宋体" w:cs="宋体" w:hint="eastAsia"/>
                <w:color w:val="000000"/>
                <w:kern w:val="0"/>
                <w:sz w:val="20"/>
                <w:szCs w:val="20"/>
                <w:lang/>
              </w:rPr>
              <w:t>储能用锂离子电池功能隔膜</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深圳兴奇宏科技有限公司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兴奇宏</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深圳欧陆通电子股份有限公司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高能效开关电源生产线技术改造项目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美律电子（深圳）有限公司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蓝牙耳机加工及检测产线智能化改造升级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174</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信义汽车玻璃（深圳）有限公司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汽车用夹层玻璃及钢化玻璃生产线技术装备及管理提升项目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深圳市三德冠精密电路科技有限公司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三德冠企业装备技术改造建设项目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兆赫电子（深圳）有限公司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兆赫电子（深圳）有限公司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78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深圳开沃汽车有限公司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大中型新能源客车制造建设项目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兴英科技（深圳）有限公司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PCBA</w:t>
            </w:r>
            <w:r>
              <w:rPr>
                <w:rFonts w:ascii="宋体" w:hAnsi="宋体" w:cs="宋体" w:hint="eastAsia"/>
                <w:color w:val="000000"/>
                <w:kern w:val="0"/>
                <w:sz w:val="20"/>
                <w:szCs w:val="20"/>
                <w:lang/>
              </w:rPr>
              <w:t>生产线自动化技术改造项目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深圳麦克韦尔科技有限公司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多孔陶瓷发热体的密封防漏雾化器设备的产业化</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和林电子（深圳）有限公司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手机和车载连接器及线束的制造技术改造项目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深圳市大疆百旺科技有限公司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无人机制造标杆工厂技术改造项目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泰科电子（深圳）有限公司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继电器生产智能化提升项目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深圳市立能威微电子有限公司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集成电路测试效率提升的技术改造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深圳市海能达通信有限公司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汽车电子及机器人核心部件智能化产线提升项目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环胜电子（深圳）有限公司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PRCS18</w:t>
            </w:r>
            <w:r>
              <w:rPr>
                <w:rFonts w:ascii="宋体" w:hAnsi="宋体" w:cs="宋体" w:hint="eastAsia"/>
                <w:color w:val="000000"/>
                <w:kern w:val="0"/>
                <w:sz w:val="20"/>
                <w:szCs w:val="20"/>
                <w:lang/>
              </w:rPr>
              <w:t>产品线自动化改造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深圳市鑫迪科技有限公司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金属粉末注射成型工艺全流程智能化生产车间改造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深圳市雷迪奥视觉技术有限公司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创意</w:t>
            </w:r>
            <w:r>
              <w:rPr>
                <w:rFonts w:ascii="宋体" w:hAnsi="宋体" w:cs="宋体" w:hint="eastAsia"/>
                <w:color w:val="000000"/>
                <w:kern w:val="0"/>
                <w:sz w:val="20"/>
                <w:szCs w:val="20"/>
                <w:lang/>
              </w:rPr>
              <w:t>LED</w:t>
            </w:r>
            <w:r>
              <w:rPr>
                <w:rFonts w:ascii="宋体" w:hAnsi="宋体" w:cs="宋体" w:hint="eastAsia"/>
                <w:color w:val="000000"/>
                <w:kern w:val="0"/>
                <w:sz w:val="20"/>
                <w:szCs w:val="20"/>
                <w:lang/>
              </w:rPr>
              <w:t>显示屏生产线智能化升级改造项目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应达利电子股份有限公司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基于石英晶体小型化技术装备提升改造项目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深圳建溢宝电子有限公司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高精密注塑产品及生产自动化生产线改造项目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深圳市凌启电子有限公司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PCBA</w:t>
            </w:r>
            <w:r>
              <w:rPr>
                <w:rFonts w:ascii="宋体" w:hAnsi="宋体" w:cs="宋体" w:hint="eastAsia"/>
                <w:color w:val="000000"/>
                <w:kern w:val="0"/>
                <w:sz w:val="20"/>
                <w:szCs w:val="20"/>
                <w:lang/>
              </w:rPr>
              <w:t>自动化生产线扩产改造项目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华润电力（海丰）有限公司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华润海丰电厂</w:t>
            </w:r>
            <w:r>
              <w:rPr>
                <w:rFonts w:ascii="宋体" w:hAnsi="宋体" w:cs="宋体" w:hint="eastAsia"/>
                <w:color w:val="000000"/>
                <w:kern w:val="0"/>
                <w:sz w:val="20"/>
                <w:szCs w:val="20"/>
                <w:lang/>
              </w:rPr>
              <w:t>CCUS</w:t>
            </w:r>
            <w:r>
              <w:rPr>
                <w:rFonts w:ascii="宋体" w:hAnsi="宋体" w:cs="宋体" w:hint="eastAsia"/>
                <w:color w:val="000000"/>
                <w:kern w:val="0"/>
                <w:sz w:val="20"/>
                <w:szCs w:val="20"/>
                <w:lang/>
              </w:rPr>
              <w:t>碳捕集项目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深圳市新联兴精密压铸有限公司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精密金属结构件生产线智能化改造升级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比亚迪精密制造有限公司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比亚迪精密制造有限公司塑胶结构件增资扩产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深圳信恳智能电子有限公司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物联网无线通讯低功耗蓝牙模块电路板生产线智能化改造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深圳市景旺电子股份有限公司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多层埋盲孔高密度互联印制板产线技术改造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深圳市信展通电子有限公司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半导体分立器件</w:t>
            </w:r>
            <w:r>
              <w:rPr>
                <w:rFonts w:ascii="宋体" w:hAnsi="宋体" w:cs="宋体" w:hint="eastAsia"/>
                <w:color w:val="000000"/>
                <w:kern w:val="0"/>
                <w:sz w:val="20"/>
                <w:szCs w:val="20"/>
                <w:lang/>
              </w:rPr>
              <w:t>SOT-23</w:t>
            </w:r>
            <w:r>
              <w:rPr>
                <w:rFonts w:ascii="宋体" w:hAnsi="宋体" w:cs="宋体" w:hint="eastAsia"/>
                <w:color w:val="000000"/>
                <w:kern w:val="0"/>
                <w:sz w:val="20"/>
                <w:szCs w:val="20"/>
                <w:lang/>
              </w:rPr>
              <w:t>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深圳市兆兴博拓科技股份有限公司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医疗板卡设备生产线改造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电连技术股份有限公司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微型化、高可靠性射频连接器及线缆组件生产线自动化技术改造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中华商务联合印刷（广东）有限公司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中华商务绿色环保智能印刷设备技术改造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深圳伟嘉家电有限公司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家用电器产品产线智能化改造项目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深圳市兆威机电股份有限公司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兆威机电</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深圳市时创意电子有限公司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EMMC</w:t>
            </w:r>
            <w:r>
              <w:rPr>
                <w:rFonts w:ascii="宋体" w:hAnsi="宋体" w:cs="宋体" w:hint="eastAsia"/>
                <w:color w:val="000000"/>
                <w:kern w:val="0"/>
                <w:sz w:val="20"/>
                <w:szCs w:val="20"/>
                <w:lang/>
              </w:rPr>
              <w:t>手机存储芯片封装技术装备智能化提升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深圳市爱贝科精密机械有限公司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超精密高端电主轴生产线技术改造项目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深圳市鑫国钰精密工具有限公司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金刚石刀具智能化设备技术改造项目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深圳市耀德科技股份有限公司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高精密柔性线路板技术改造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华智机器股份公司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5G</w:t>
            </w:r>
            <w:r>
              <w:rPr>
                <w:rFonts w:ascii="宋体" w:hAnsi="宋体" w:cs="宋体" w:hint="eastAsia"/>
                <w:color w:val="000000"/>
                <w:kern w:val="0"/>
                <w:sz w:val="20"/>
                <w:szCs w:val="20"/>
                <w:lang/>
              </w:rPr>
              <w:t>通信电源及电动汽车充电模块自动化生产线改造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深圳市奋达科技股份有限公司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智能音箱智能化生产线改造提升项目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134</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深圳市赛达信科技有限公司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w:t>
            </w:r>
            <w:r>
              <w:rPr>
                <w:rFonts w:ascii="宋体" w:hAnsi="宋体" w:cs="宋体" w:hint="eastAsia"/>
                <w:color w:val="000000"/>
                <w:kern w:val="0"/>
                <w:sz w:val="20"/>
                <w:szCs w:val="20"/>
                <w:lang/>
              </w:rPr>
              <w:t>IMES</w:t>
            </w:r>
            <w:r>
              <w:rPr>
                <w:rFonts w:ascii="宋体" w:hAnsi="宋体" w:cs="宋体" w:hint="eastAsia"/>
                <w:color w:val="000000"/>
                <w:kern w:val="0"/>
                <w:sz w:val="20"/>
                <w:szCs w:val="20"/>
                <w:lang/>
              </w:rPr>
              <w:t>系统</w:t>
            </w:r>
            <w:r>
              <w:rPr>
                <w:rFonts w:ascii="宋体" w:hAnsi="宋体" w:cs="宋体" w:hint="eastAsia"/>
                <w:color w:val="000000"/>
                <w:kern w:val="0"/>
                <w:sz w:val="20"/>
                <w:szCs w:val="20"/>
                <w:lang/>
              </w:rPr>
              <w:t>SMT</w:t>
            </w:r>
            <w:r>
              <w:rPr>
                <w:rFonts w:ascii="宋体" w:hAnsi="宋体" w:cs="宋体" w:hint="eastAsia"/>
                <w:color w:val="000000"/>
                <w:kern w:val="0"/>
                <w:sz w:val="20"/>
                <w:szCs w:val="20"/>
                <w:lang/>
              </w:rPr>
              <w:t>数字化车间离散型智能技术升级改造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110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深圳市周大福珠宝制造有限公司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智能制造示范中心</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品新科技（深圳）有限公司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多功能生产贴片机生产线智能化改造提升项目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比瑞科技（深圳）有限公司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锂电池智能自动化生产线技术改造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新百丽鞋业（深圳）有限公司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车间中底自动化生产线技术改造项目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深圳市得润电子股份有限公司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组件生产工艺升级改造项目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深圳市裕同包装科技股份有限公司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高端印刷包装装备智能化与管理信息化提升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深圳市三联盛科技股份有限公司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集成电路智能化全自动生产线技术改造项目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122</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深圳市万福达精密设备股份有限公司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移动终端天线耦合自动化测试智能生产车间改造提升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惠亚电子科技（深圳）有限公司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年惠亚电子公司技术改造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121</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才众电脑（深圳）有限公司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才众</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年高精度电脑主板贴装及检测智能化技术改造项目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深圳市豪恩汽车电子装备股份有限公司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智能车载电子产品主板生产线贴合组装自动化技术改造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斯比泰科技（深圳）有限公司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斯比泰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深圳市科彩印务有限公司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智能包装九色联印技术改造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义柏应用技术（深圳）有限公司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大尺寸半导体晶圆包装盒生产线技术改造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伟康医疗产品（深圳）有限公司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自动化睡眠呼吸机生产线的改造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富顶精密组件（深圳）有限公司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新一代连接器生产工厂智能化改造升级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丽晶维珍妮内衣（深圳）有限公司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维珍妮高度透气舒适内衣智能化生产线技术改造项目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深圳威迈斯新能源股份有限公司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深圳威迈斯新能源股份有限公司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年度技术改造投资项目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金雅豪精密金属科技（深圳）股份有限公司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金雅豪镁铝合金压铸成型产线智能化改造提升项目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129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深圳市冠为科技股份有限公司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智能化印刷生产线升级改造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旭宇光电（深圳）股份有限公司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贴片式半导体电光源生产线技术改造项目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深圳博纳精密给药系统股份有限公司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博纳精密定量给药装备技术改造项目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海能达通信股份有限公司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新一代</w:t>
            </w:r>
            <w:r>
              <w:rPr>
                <w:rFonts w:ascii="宋体" w:hAnsi="宋体" w:cs="宋体" w:hint="eastAsia"/>
                <w:color w:val="000000"/>
                <w:kern w:val="0"/>
                <w:sz w:val="20"/>
                <w:szCs w:val="20"/>
                <w:lang/>
              </w:rPr>
              <w:t>iBS</w:t>
            </w:r>
            <w:r>
              <w:rPr>
                <w:rFonts w:ascii="宋体" w:hAnsi="宋体" w:cs="宋体" w:hint="eastAsia"/>
                <w:color w:val="000000"/>
                <w:kern w:val="0"/>
                <w:sz w:val="20"/>
                <w:szCs w:val="20"/>
                <w:lang/>
              </w:rPr>
              <w:t>智能装配线技术改造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绿雪生物工程（深圳）有限公司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绿雪生物生产改造升级项目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110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深圳市溢旭电子有限公司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自动化设备扩产及改造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深圳市卓翼智造有限公司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卓翼智造</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年网络通讯及智能终端产品生产基地智能化改造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深圳市天麟精密模具有限公司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5G</w:t>
            </w:r>
            <w:r>
              <w:rPr>
                <w:rFonts w:ascii="宋体" w:hAnsi="宋体" w:cs="宋体" w:hint="eastAsia"/>
                <w:color w:val="000000"/>
                <w:kern w:val="0"/>
                <w:sz w:val="20"/>
                <w:szCs w:val="20"/>
                <w:lang/>
              </w:rPr>
              <w:t>通讯高速连接器模具设备增资扩产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深圳市亚派光电器件有限公司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年光器件</w:t>
            </w:r>
            <w:r>
              <w:rPr>
                <w:rFonts w:ascii="宋体" w:hAnsi="宋体" w:cs="宋体" w:hint="eastAsia"/>
                <w:color w:val="000000"/>
                <w:kern w:val="0"/>
                <w:sz w:val="20"/>
                <w:szCs w:val="20"/>
                <w:lang/>
              </w:rPr>
              <w:t>/</w:t>
            </w:r>
            <w:r>
              <w:rPr>
                <w:rFonts w:ascii="宋体" w:hAnsi="宋体" w:cs="宋体" w:hint="eastAsia"/>
                <w:color w:val="000000"/>
                <w:kern w:val="0"/>
                <w:sz w:val="20"/>
                <w:szCs w:val="20"/>
                <w:lang/>
              </w:rPr>
              <w:t>模块产线智能化改造提升项目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星星精密科技（深圳）有限公司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注塑与喷涂一体化生产线技术改造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139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深圳市国显科技有限公司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液晶显示模组技术改造项目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艾礼富电子（深圳）有限公司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基于新工艺的传感器车间智能化生产提升项目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141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创力仕实业（深圳）有限公司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创力仕</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深圳市兆驰股份有限公司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8K</w:t>
            </w:r>
            <w:r>
              <w:rPr>
                <w:rFonts w:ascii="宋体" w:hAnsi="宋体" w:cs="宋体" w:hint="eastAsia"/>
                <w:color w:val="000000"/>
                <w:kern w:val="0"/>
                <w:sz w:val="20"/>
                <w:szCs w:val="20"/>
                <w:lang/>
              </w:rPr>
              <w:t>超高清智能电视生产线技术改造项目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中星中大印刷（深圳）有限公司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中星中大高端印刷生产线技术改造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深圳市比克动力电池有限公司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高安全高比能快充型动力电池研发及产业化技术升级改造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深圳新光台电子科技有限公司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半导体光源自动化生产线技术改造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上达电子（深圳）股份有限公司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应用于</w:t>
            </w:r>
            <w:r>
              <w:rPr>
                <w:rFonts w:ascii="宋体" w:hAnsi="宋体" w:cs="宋体" w:hint="eastAsia"/>
                <w:color w:val="000000"/>
                <w:kern w:val="0"/>
                <w:sz w:val="20"/>
                <w:szCs w:val="20"/>
                <w:lang/>
              </w:rPr>
              <w:t>PCB</w:t>
            </w:r>
            <w:r>
              <w:rPr>
                <w:rFonts w:ascii="宋体" w:hAnsi="宋体" w:cs="宋体" w:hint="eastAsia"/>
                <w:color w:val="000000"/>
                <w:kern w:val="0"/>
                <w:sz w:val="20"/>
                <w:szCs w:val="20"/>
                <w:lang/>
              </w:rPr>
              <w:t>智能化产线技术改造项目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深圳崇达多层线路板有限公司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高多层线路板量产扩产技术改造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深圳市盛元半导体有限公司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半导体电子元件生产线智能化改造升级项目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149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深圳市欧康精密技术有限公司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欧康超精密通讯元器件自动化生产线技术改造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贝特瑞新材料集团股份有限公司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锂离子电池石墨负极材料生产线建设</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深圳市都乐精密制造有限公司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精密光学镜片生产线技术装备智能化改造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深圳光韵达激光应用技术有限公司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LCP</w:t>
            </w:r>
            <w:r>
              <w:rPr>
                <w:rFonts w:ascii="宋体" w:hAnsi="宋体" w:cs="宋体" w:hint="eastAsia"/>
                <w:color w:val="000000"/>
                <w:kern w:val="0"/>
                <w:sz w:val="20"/>
                <w:szCs w:val="20"/>
                <w:lang/>
              </w:rPr>
              <w:t>、</w:t>
            </w:r>
            <w:r>
              <w:rPr>
                <w:rFonts w:ascii="宋体" w:hAnsi="宋体" w:cs="宋体" w:hint="eastAsia"/>
                <w:color w:val="000000"/>
                <w:kern w:val="0"/>
                <w:sz w:val="20"/>
                <w:szCs w:val="20"/>
                <w:lang/>
              </w:rPr>
              <w:t>MPI</w:t>
            </w:r>
            <w:r>
              <w:rPr>
                <w:rFonts w:ascii="宋体" w:hAnsi="宋体" w:cs="宋体" w:hint="eastAsia"/>
                <w:color w:val="000000"/>
                <w:kern w:val="0"/>
                <w:sz w:val="20"/>
                <w:szCs w:val="20"/>
                <w:lang/>
              </w:rPr>
              <w:t>智能终端天线激光切割产线改造项目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深圳友邦塑料印刷包装有限公司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高效环保自动化塑料印刷产线设备更新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深圳艾利门特科技有限公司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MIM</w:t>
            </w:r>
            <w:r>
              <w:rPr>
                <w:rFonts w:ascii="宋体" w:hAnsi="宋体" w:cs="宋体" w:hint="eastAsia"/>
                <w:color w:val="000000"/>
                <w:kern w:val="0"/>
                <w:sz w:val="20"/>
                <w:szCs w:val="20"/>
                <w:lang/>
              </w:rPr>
              <w:t>技术生产线智能化改造项目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深圳欣锐科技股份有限公司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欣锐科技</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深圳钰湖电力有限公司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年深圳钰湖</w:t>
            </w:r>
            <w:r>
              <w:rPr>
                <w:rFonts w:ascii="宋体" w:hAnsi="宋体" w:cs="宋体" w:hint="eastAsia"/>
                <w:color w:val="000000"/>
                <w:kern w:val="0"/>
                <w:sz w:val="20"/>
                <w:szCs w:val="20"/>
                <w:lang/>
              </w:rPr>
              <w:t>#3</w:t>
            </w:r>
            <w:r>
              <w:rPr>
                <w:rFonts w:ascii="宋体" w:hAnsi="宋体" w:cs="宋体" w:hint="eastAsia"/>
                <w:color w:val="000000"/>
                <w:kern w:val="0"/>
                <w:sz w:val="20"/>
                <w:szCs w:val="20"/>
                <w:lang/>
              </w:rPr>
              <w:t>燃机</w:t>
            </w:r>
            <w:r>
              <w:rPr>
                <w:rFonts w:ascii="宋体" w:hAnsi="宋体" w:cs="宋体" w:hint="eastAsia"/>
                <w:color w:val="000000"/>
                <w:kern w:val="0"/>
                <w:sz w:val="20"/>
                <w:szCs w:val="20"/>
                <w:lang/>
              </w:rPr>
              <w:t>OMP</w:t>
            </w:r>
            <w:r>
              <w:rPr>
                <w:rFonts w:ascii="宋体" w:hAnsi="宋体" w:cs="宋体" w:hint="eastAsia"/>
                <w:color w:val="000000"/>
                <w:kern w:val="0"/>
                <w:sz w:val="20"/>
                <w:szCs w:val="20"/>
                <w:lang/>
              </w:rPr>
              <w:t>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100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深圳市金升彩包装材料有限公司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包装材料印刷生产线自动化升级改造项目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理光高科技（深圳）有限公司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高品质打印机智能化改造项目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159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深圳市华科创智技术有限公司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基于纳米银线柔性透明电极的产业化</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深圳市双翼科技股份有限公司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无源光网络（含下一代）产品的增产提效项目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深圳市南极光电子科技股份有限公司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南极光</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年综合技术改造项目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联能科技（深圳）有限公司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高密度可靠小型化柔性线路板自动化产线的技术改造项目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深圳康泰生物制品股份有限公司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疫苗生产车间技术改造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高士线业（深圳）有限公司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工业用线以及缝纫线生产线智能技术升级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深圳泰思特半导体有限公司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高性能半导体存储产品生产线智能化改造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深圳君泽电子有限公司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智能手机器件生产改造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中国长城科技集团股份有限公司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中国长城服务器和电源产业化能力提升项目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深圳市金弘珠宝首饰有限公司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K</w:t>
            </w:r>
            <w:r>
              <w:rPr>
                <w:rFonts w:ascii="宋体" w:hAnsi="宋体" w:cs="宋体" w:hint="eastAsia"/>
                <w:color w:val="000000"/>
                <w:kern w:val="0"/>
                <w:sz w:val="20"/>
                <w:szCs w:val="20"/>
                <w:lang/>
              </w:rPr>
              <w:t>金首饰生产线的半自动化改造与升级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169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深圳市三诺数字科技有限公司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智能音箱系统的技术提升改造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深圳市杰科数码有限公司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生产设备智能化提效改造项目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深圳市飞荣达科技股份有限公司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曲面</w:t>
            </w:r>
            <w:r>
              <w:rPr>
                <w:rFonts w:ascii="宋体" w:hAnsi="宋体" w:cs="宋体" w:hint="eastAsia"/>
                <w:color w:val="000000"/>
                <w:kern w:val="0"/>
                <w:sz w:val="20"/>
                <w:szCs w:val="20"/>
                <w:lang/>
              </w:rPr>
              <w:t>TP</w:t>
            </w:r>
            <w:r>
              <w:rPr>
                <w:rFonts w:ascii="宋体" w:hAnsi="宋体" w:cs="宋体" w:hint="eastAsia"/>
                <w:color w:val="000000"/>
                <w:kern w:val="0"/>
                <w:sz w:val="20"/>
                <w:szCs w:val="20"/>
                <w:lang/>
              </w:rPr>
              <w:t>保护膜冲切技术智能化升级改造项目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深圳裕达富电子有限公司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PCBA</w:t>
            </w:r>
            <w:r>
              <w:rPr>
                <w:rFonts w:ascii="宋体" w:hAnsi="宋体" w:cs="宋体" w:hint="eastAsia"/>
                <w:color w:val="000000"/>
                <w:kern w:val="0"/>
                <w:sz w:val="20"/>
                <w:szCs w:val="20"/>
                <w:lang/>
              </w:rPr>
              <w:t>贴合组装生产线智能化提升改造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锐胜精机（深圳）有限公司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数控精密切削工具生产技术改造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深圳先进微电子科技有限公司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先进微</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年度全自动固晶机生产线智能化技术改造项目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90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175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沙彼高仪器（深圳）有限公司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创新节能环保室内空气清新器智能全自动生产线</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科汇纳米技术（深圳）有限公司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科汇</w:t>
            </w:r>
            <w:r>
              <w:rPr>
                <w:rFonts w:ascii="宋体" w:hAnsi="宋体" w:cs="宋体" w:hint="eastAsia"/>
                <w:color w:val="000000"/>
                <w:kern w:val="0"/>
                <w:sz w:val="20"/>
                <w:szCs w:val="20"/>
                <w:lang/>
              </w:rPr>
              <w:t>PVD</w:t>
            </w:r>
            <w:r>
              <w:rPr>
                <w:rFonts w:ascii="宋体" w:hAnsi="宋体" w:cs="宋体" w:hint="eastAsia"/>
                <w:color w:val="000000"/>
                <w:kern w:val="0"/>
                <w:sz w:val="20"/>
                <w:szCs w:val="20"/>
                <w:lang/>
              </w:rPr>
              <w:t>涂层及激光焊接生产线技术改造项目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深圳市豪恩声学股份有限公司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声学产品智能制造升级与管理提升二期</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资电电子（深圳）有限公司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年高端</w:t>
            </w:r>
            <w:r>
              <w:rPr>
                <w:rFonts w:ascii="宋体" w:hAnsi="宋体" w:cs="宋体" w:hint="eastAsia"/>
                <w:color w:val="000000"/>
                <w:kern w:val="0"/>
                <w:sz w:val="20"/>
                <w:szCs w:val="20"/>
                <w:lang/>
              </w:rPr>
              <w:t>PCBA</w:t>
            </w:r>
            <w:r>
              <w:rPr>
                <w:rFonts w:ascii="宋体" w:hAnsi="宋体" w:cs="宋体" w:hint="eastAsia"/>
                <w:color w:val="000000"/>
                <w:kern w:val="0"/>
                <w:sz w:val="20"/>
                <w:szCs w:val="20"/>
                <w:lang/>
              </w:rPr>
              <w:t>技术改造升级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179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深圳市悦目光学器件有限公司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悦目光学盖板</w:t>
            </w:r>
            <w:r>
              <w:rPr>
                <w:rFonts w:ascii="宋体" w:hAnsi="宋体" w:cs="宋体" w:hint="eastAsia"/>
                <w:color w:val="000000"/>
                <w:kern w:val="0"/>
                <w:sz w:val="20"/>
                <w:szCs w:val="20"/>
                <w:lang/>
              </w:rPr>
              <w:t>&amp;</w:t>
            </w:r>
            <w:r>
              <w:rPr>
                <w:rFonts w:ascii="宋体" w:hAnsi="宋体" w:cs="宋体" w:hint="eastAsia"/>
                <w:color w:val="000000"/>
                <w:kern w:val="0"/>
                <w:sz w:val="20"/>
                <w:szCs w:val="20"/>
                <w:lang/>
              </w:rPr>
              <w:t>车载自动化生产线技术改造项目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精英制模实业（深圳）有限公司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精英制模二期高精密复杂模具自动化生产装备提升项目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明辉实业（深圳）有限公司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软管吹樽车间自动化提升项目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深圳市海翔铭实业有限公司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精密模具及其制品生产线智能化技术改造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艾杰旭显示玻璃（深圳）有限公司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艾杰旭平板显示器玻璃研磨技术改造升级项目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深圳市南德谱光电有限公司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南德谱偏光片生产线技术装备及管理提升项目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深圳本多通信技术有限公司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自动化生产线</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捷温电子（深圳）有限公司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年捷温电子技术改造项目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凯茂科技（深圳）有限公司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喷墨打印技术的</w:t>
            </w:r>
            <w:r>
              <w:rPr>
                <w:rFonts w:ascii="宋体" w:hAnsi="宋体" w:cs="宋体" w:hint="eastAsia"/>
                <w:color w:val="000000"/>
                <w:kern w:val="0"/>
                <w:sz w:val="20"/>
                <w:szCs w:val="20"/>
                <w:lang/>
              </w:rPr>
              <w:t>3D</w:t>
            </w:r>
            <w:r>
              <w:rPr>
                <w:rFonts w:ascii="宋体" w:hAnsi="宋体" w:cs="宋体" w:hint="eastAsia"/>
                <w:color w:val="000000"/>
                <w:kern w:val="0"/>
                <w:sz w:val="20"/>
                <w:szCs w:val="20"/>
                <w:lang/>
              </w:rPr>
              <w:t>曲面玻璃生产线的技术改造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深圳市穗晶光电股份有限公司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封装智能化自动化生产线技术装备及管理提升项目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189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深圳市宝田精工塑胶模具有限公司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压铸装配生产线智能化提升改造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深圳市提姆光电科技有限公司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玻璃产品镀膜技术设备技术改造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深圳市亚辉龙生物科技股份有限公司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体外诊断仪器及试剂生产线整体技术装备及管理技术改造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82</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共和精英塑胶五金制品（深圳）有限公司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高精密塑胶模具生产线技术改造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田村电子（深圳）有限公司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电源生产线智能化改造项目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81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深圳华麟电路技术有限公司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MOB/MOC</w:t>
            </w:r>
            <w:r>
              <w:rPr>
                <w:rFonts w:ascii="宋体" w:hAnsi="宋体" w:cs="宋体" w:hint="eastAsia"/>
                <w:color w:val="000000"/>
                <w:kern w:val="0"/>
                <w:sz w:val="20"/>
                <w:szCs w:val="20"/>
                <w:lang/>
              </w:rPr>
              <w:t>高一致性软硬多层板技术改造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深圳市金悠然科技有限公司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高精度</w:t>
            </w:r>
            <w:r>
              <w:rPr>
                <w:rFonts w:ascii="宋体" w:hAnsi="宋体" w:cs="宋体" w:hint="eastAsia"/>
                <w:color w:val="000000"/>
                <w:kern w:val="0"/>
                <w:sz w:val="20"/>
                <w:szCs w:val="20"/>
                <w:lang/>
              </w:rPr>
              <w:t>3D</w:t>
            </w:r>
            <w:r>
              <w:rPr>
                <w:rFonts w:ascii="宋体" w:hAnsi="宋体" w:cs="宋体" w:hint="eastAsia"/>
                <w:color w:val="000000"/>
                <w:kern w:val="0"/>
                <w:sz w:val="20"/>
                <w:szCs w:val="20"/>
                <w:lang/>
              </w:rPr>
              <w:t>打印义齿生产线智能化技术改造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深圳市贤俊龙彩印有限公司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自动化环保生产设备的更新改造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深圳佰维存储科技股份有限公司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佰维技术改造投资项目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深圳市黑云精密工业有限公司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电子产品配件注塑成型及智能生产项目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199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中建科技（深汕特别合作区）有限公司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中建科技（深汕特别合作区）有限公司建筑预制件生产线扩产项目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深圳市宇帮电子有限公司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贴片技术装备智能改造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联积电子（深圳）有限公司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显示屏生产线智能化技术改造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深圳市麦士德福科技股份有限公司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深圳市麦士德福科技股份有限公司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深圳市新世纪拓佳光电技术有限公司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LCD</w:t>
            </w:r>
            <w:r>
              <w:rPr>
                <w:rFonts w:ascii="宋体" w:hAnsi="宋体" w:cs="宋体" w:hint="eastAsia"/>
                <w:color w:val="000000"/>
                <w:kern w:val="0"/>
                <w:sz w:val="20"/>
                <w:szCs w:val="20"/>
                <w:lang/>
              </w:rPr>
              <w:t>手机屏生产线智能化升级改造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深圳麦克维尔空调有限公司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高效节能制冷设备生产线技术改造投资项目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艾美特电器（深圳）有限公司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电风扇生产线技术改造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206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深圳安博电子有限公司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IC</w:t>
            </w:r>
            <w:r>
              <w:rPr>
                <w:rFonts w:ascii="宋体" w:hAnsi="宋体" w:cs="宋体" w:hint="eastAsia"/>
                <w:color w:val="000000"/>
                <w:kern w:val="0"/>
                <w:sz w:val="20"/>
                <w:szCs w:val="20"/>
                <w:lang/>
              </w:rPr>
              <w:t>封测生产线技术改造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深圳新益昌科技股份有限公司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全自动上下料高速固晶机生产线智能化改造项目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深圳市金誉半导体股份有限公司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半导体分立器件封装测试技术装备智能改造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74</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209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深圳市中天超硬工具股份有限公司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汽车关键零部件加工用高性能刀具生产线智能化改造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深圳市世纪本原科技股份有限公司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高性能贴装生产线技术改造项目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国药集团致君（深圳）制药有限公司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国药致君生产关键技术装备及管理智能化提升项目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深圳市华源达科技有限公司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新能源汽车零部件生产技术改造项目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72</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深圳市华益盛模具股份有限公司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精密汽车倒装注塑模具的智能化生产过程技术升级改造项目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深圳市晶导电子有限公司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晶导集成电路封测技术提升项目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深圳市信维声学科技有限公司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超大振幅微型扬声器产业化</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深圳江浩电子有限公司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智能自动化装备高效制造铝电解电容器项目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帝晶光电（深圳）有限公司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帝晶光电</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年中大尺寸触摸屏产品技术改造投资项目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70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深圳市鑫洲芯微电子有限公司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219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深圳市兆驰节能照明股份有限公司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企业技术改造扶持计划</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深圳市富泰和精密制造股份有限公司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汽车零件产线技术升级改造项目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旭荣电子（深圳）有限公司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精密塑胶件表面处理工艺生产线智能化改造项目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深圳贝仕达克技术股份有限公司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智能控制器产品生产线技术改造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南塑建材塑胶制品（深圳）有限公司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PE</w:t>
            </w:r>
            <w:r>
              <w:rPr>
                <w:rFonts w:ascii="宋体" w:hAnsi="宋体" w:cs="宋体" w:hint="eastAsia"/>
                <w:color w:val="000000"/>
                <w:kern w:val="0"/>
                <w:sz w:val="20"/>
                <w:szCs w:val="20"/>
                <w:lang/>
              </w:rPr>
              <w:t>管材自动化生产线技术改造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深圳市金泰克半导体有限公司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深圳市金泰克半导体有限公司技术改造投资项目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深圳市新宇腾跃电子有限公司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年新宇腾跃生产技术改造项目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爱德觅尔（深圳）科技有限公司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欧贝特卡技术改造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深圳市牧钢精密工业有限公司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高精密手机夹治具技术装备智能化提升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创维集团智能装备有限公司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智能化灯条点胶保压技术改造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深圳市京泉华科技股份有限公司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车载磁器件自动化生产线</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深圳市全佳兴五金制品有限公司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新能源汽车电控箱压铸壳体关键制造工艺智能化改造项目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深圳市旭然电子有限公司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高性能锂电池涂覆隔膜智能化生产线升级改造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深圳市灿升实业发展有限公司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年灿升封装生产线技术改造项目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莱尔德电子材料（深圳）有限公司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智能终端产品生产自动化改造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德利赉精密五金制品（深圳）有限公司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德利赉公司</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235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深圳市神牛摄影器材有限公司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智能化自动生产线技术装备升级改造项目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深圳市宏普欣电子科技有限公司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高端</w:t>
            </w:r>
            <w:r>
              <w:rPr>
                <w:rFonts w:ascii="宋体" w:hAnsi="宋体" w:cs="宋体" w:hint="eastAsia"/>
                <w:color w:val="000000"/>
                <w:kern w:val="0"/>
                <w:sz w:val="20"/>
                <w:szCs w:val="20"/>
                <w:lang/>
              </w:rPr>
              <w:t>LED</w:t>
            </w:r>
            <w:r>
              <w:rPr>
                <w:rFonts w:ascii="宋体" w:hAnsi="宋体" w:cs="宋体" w:hint="eastAsia"/>
                <w:color w:val="000000"/>
                <w:kern w:val="0"/>
                <w:sz w:val="20"/>
                <w:szCs w:val="20"/>
                <w:lang/>
              </w:rPr>
              <w:t>显示屏智能化生产线研发与建设</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深圳市铭华航电工艺技术有限公司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PCBA</w:t>
            </w:r>
            <w:r>
              <w:rPr>
                <w:rFonts w:ascii="宋体" w:hAnsi="宋体" w:cs="宋体" w:hint="eastAsia"/>
                <w:color w:val="000000"/>
                <w:kern w:val="0"/>
                <w:sz w:val="20"/>
                <w:szCs w:val="20"/>
                <w:lang/>
              </w:rPr>
              <w:t>自动化生产线扩产提升项目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深圳市航嘉驰源电子有限公司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航嘉电源适配器生产车间智能化升级改造项目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东洋喜岛汽车零件（深圳）有限公司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高强度汽车座椅骨架生产线的技术改造项目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安费诺凯杰科技（深圳）有限公司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安费诺凯杰</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年市技术改造投资补贴项目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深圳万基隆电子科技有限公司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w:t>
            </w:r>
            <w:r>
              <w:rPr>
                <w:rFonts w:ascii="宋体" w:hAnsi="宋体" w:cs="宋体" w:hint="eastAsia"/>
                <w:color w:val="000000"/>
                <w:kern w:val="0"/>
                <w:sz w:val="20"/>
                <w:szCs w:val="20"/>
                <w:lang/>
              </w:rPr>
              <w:t>PCB</w:t>
            </w:r>
            <w:r>
              <w:rPr>
                <w:rFonts w:ascii="宋体" w:hAnsi="宋体" w:cs="宋体" w:hint="eastAsia"/>
                <w:color w:val="000000"/>
                <w:kern w:val="0"/>
                <w:sz w:val="20"/>
                <w:szCs w:val="20"/>
                <w:lang/>
              </w:rPr>
              <w:t>线路板智能化生产线技术改造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深圳市祺利电子有限公司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祺利电子智能化技术改造项目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深圳市正和忠信股份有限公司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正和忠信股份镀膜生产线技术改造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深圳市森瑞达贴装技术有限公司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智能贴片数字化生产线的改造升级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深圳通达电子有限公司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注塑部扩产增资智能化改造项目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深圳市永盈电子有限公司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全自动化高速生产线技术改造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深圳南方德尔汽车电子有限公司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电动液压助力转向控制单元生产线技术改造项目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深圳明阳电路科技股份有限公司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高精密高多层电路板制作技术改造项目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深圳市航世科技有限公司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低能耗无线传输结构件应用现代机器人智能化提升项目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深圳深爱半导体股份有限公司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半导体器件制造生产线提升改造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森骏卓越精密模具（深圳）有限公司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森骏</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技改</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东芝泰格信息系统（深圳）有限公司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年度复印机及相关产品生产设备技术改造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华润赛美科微电子（深圳）有限公司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flash</w:t>
            </w:r>
            <w:r>
              <w:rPr>
                <w:rFonts w:ascii="宋体" w:hAnsi="宋体" w:cs="宋体" w:hint="eastAsia"/>
                <w:color w:val="000000"/>
                <w:kern w:val="0"/>
                <w:sz w:val="20"/>
                <w:szCs w:val="20"/>
                <w:lang/>
              </w:rPr>
              <w:t>存储芯片激光修调测试生产线技术装备及管理智能化提升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深圳市乙辰科技股份有限公司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网路通讯设备全自动智能化生产技术改造升级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深圳九星印刷包装集团有限公司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高端医药包装印刷生产线技术改造项目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多鱼食品（深圳）有限公司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多鱼食品生产线自动化改造项目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联想系统集成（深圳）有限公司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HighVolumeSVR</w:t>
            </w:r>
            <w:r>
              <w:rPr>
                <w:rFonts w:ascii="宋体" w:hAnsi="宋体" w:cs="宋体" w:hint="eastAsia"/>
                <w:color w:val="000000"/>
                <w:kern w:val="0"/>
                <w:sz w:val="20"/>
                <w:szCs w:val="20"/>
                <w:lang/>
              </w:rPr>
              <w:t>包装流程再造</w:t>
            </w:r>
            <w:r>
              <w:rPr>
                <w:rFonts w:ascii="宋体" w:hAnsi="宋体" w:cs="宋体" w:hint="eastAsia"/>
                <w:color w:val="000000"/>
                <w:kern w:val="0"/>
                <w:sz w:val="20"/>
                <w:szCs w:val="20"/>
                <w:lang/>
              </w:rPr>
              <w:t>/</w:t>
            </w:r>
            <w:r>
              <w:rPr>
                <w:rFonts w:ascii="宋体" w:hAnsi="宋体" w:cs="宋体" w:hint="eastAsia"/>
                <w:color w:val="000000"/>
                <w:kern w:val="0"/>
                <w:sz w:val="20"/>
                <w:szCs w:val="20"/>
                <w:lang/>
              </w:rPr>
              <w:t>新产品流程改善项目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深圳市证通电子股份有限公司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证通电子</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年技术改造投资补贴项目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深圳华创兆业科技股份有限公司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w:t>
            </w:r>
            <w:r>
              <w:rPr>
                <w:rFonts w:ascii="宋体" w:hAnsi="宋体" w:cs="宋体" w:hint="eastAsia"/>
                <w:color w:val="000000"/>
                <w:kern w:val="0"/>
                <w:sz w:val="20"/>
                <w:szCs w:val="20"/>
                <w:lang/>
              </w:rPr>
              <w:t>RFID</w:t>
            </w:r>
            <w:r>
              <w:rPr>
                <w:rFonts w:ascii="宋体" w:hAnsi="宋体" w:cs="宋体" w:hint="eastAsia"/>
                <w:color w:val="000000"/>
                <w:kern w:val="0"/>
                <w:sz w:val="20"/>
                <w:szCs w:val="20"/>
                <w:lang/>
              </w:rPr>
              <w:t>技术的智能</w:t>
            </w:r>
            <w:r>
              <w:rPr>
                <w:rFonts w:ascii="宋体" w:hAnsi="宋体" w:cs="宋体" w:hint="eastAsia"/>
                <w:color w:val="000000"/>
                <w:kern w:val="0"/>
                <w:sz w:val="20"/>
                <w:szCs w:val="20"/>
                <w:lang/>
              </w:rPr>
              <w:t>IC</w:t>
            </w:r>
            <w:r>
              <w:rPr>
                <w:rFonts w:ascii="宋体" w:hAnsi="宋体" w:cs="宋体" w:hint="eastAsia"/>
                <w:color w:val="000000"/>
                <w:kern w:val="0"/>
                <w:sz w:val="20"/>
                <w:szCs w:val="20"/>
                <w:lang/>
              </w:rPr>
              <w:t>卡技术改造项目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金宝通智能制造（深圳）有限公司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年金宝通智能传感器自动化检测改造项目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深圳艾史比特电机有限公司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艾史比特电机</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年电动马达生产线改造项目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东柏彩印（深圳）有限公司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高端彩盒产线的技术装备管理提升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深圳市博邦五金电子有限公司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五金电子智能化车间改造项目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深圳市琅琅五金电子有限公司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智能化自动生产车间</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深圳市龙鑫源五金有限公司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年龙鑫源五金生产线技术改造项目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深圳市极致兴通科技有限公司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5G</w:t>
            </w:r>
            <w:r>
              <w:rPr>
                <w:rFonts w:ascii="宋体" w:hAnsi="宋体" w:cs="宋体" w:hint="eastAsia"/>
                <w:color w:val="000000"/>
                <w:kern w:val="0"/>
                <w:sz w:val="20"/>
                <w:szCs w:val="20"/>
                <w:lang/>
              </w:rPr>
              <w:t>中传中长距离光收发一体模块技术改造投资补贴项目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深圳市兆驰数码科技股份有限公司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兆驰数码通信产品智能化生产线技术改造项目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深圳菲比特光电科技有限公司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光学镜片镀膜全自动化生产线技术改造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269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宝德塑胶金属零部件（深圳）有限公司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高精密、小尺寸电子产品功能性器件生产线技术改造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深圳市菲菱科思通信技术股份有限公司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S5130</w:t>
            </w:r>
            <w:r>
              <w:rPr>
                <w:rFonts w:ascii="宋体" w:hAnsi="宋体" w:cs="宋体" w:hint="eastAsia"/>
                <w:color w:val="000000"/>
                <w:kern w:val="0"/>
                <w:sz w:val="20"/>
                <w:szCs w:val="20"/>
                <w:lang/>
              </w:rPr>
              <w:t>系列三层以太网交换机技术改造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深圳市英泰格瑞科技有限公司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高精密弱电线缆生产线技术装备提升及改造项目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安费诺硕民科技（深圳）有限公司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连接器精密接插件智能化技术生产线改造项目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肯发高精设备（深圳）有限公司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精密气动阀门制造智能化改造项目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深圳恒佳精密模具注塑有限公司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年产高端汽车精密模具</w:t>
            </w:r>
            <w:r>
              <w:rPr>
                <w:rFonts w:ascii="宋体" w:hAnsi="宋体" w:cs="宋体" w:hint="eastAsia"/>
                <w:color w:val="000000"/>
                <w:kern w:val="0"/>
                <w:sz w:val="20"/>
                <w:szCs w:val="20"/>
                <w:lang/>
              </w:rPr>
              <w:t>120</w:t>
            </w:r>
            <w:r>
              <w:rPr>
                <w:rFonts w:ascii="宋体" w:hAnsi="宋体" w:cs="宋体" w:hint="eastAsia"/>
                <w:color w:val="000000"/>
                <w:kern w:val="0"/>
                <w:sz w:val="20"/>
                <w:szCs w:val="20"/>
                <w:lang/>
              </w:rPr>
              <w:t>套生产技术改造项目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深圳市拓普联科技术股份有限公司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拓普联科连接器生产线技术改造升级项目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深汕特别合作区万泽精密铸造科技有限公司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叶片精铸生产线技术改造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华丰玩具（深圳）有限公司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玩具生产线智能化扩产改造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深圳市拓普旺模具有限公司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塑胶制品精密模具产业技术改造项目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奥仕达电器（深圳）有限公司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奥仕达技术改造项目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深圳市达实智控科技股份有限公司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达实智控生产技术更新改造项目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伟创力科技（深圳）有限公司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节能及自动化测试设备技术改造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高意通讯（深圳）有限公司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第五代</w:t>
            </w:r>
            <w:r>
              <w:rPr>
                <w:rFonts w:ascii="宋体" w:hAnsi="宋体" w:cs="宋体" w:hint="eastAsia"/>
                <w:color w:val="000000"/>
                <w:kern w:val="0"/>
                <w:sz w:val="20"/>
                <w:szCs w:val="20"/>
                <w:lang/>
              </w:rPr>
              <w:t>(5G)</w:t>
            </w:r>
            <w:r>
              <w:rPr>
                <w:rFonts w:ascii="宋体" w:hAnsi="宋体" w:cs="宋体" w:hint="eastAsia"/>
                <w:color w:val="000000"/>
                <w:kern w:val="0"/>
                <w:sz w:val="20"/>
                <w:szCs w:val="20"/>
                <w:lang/>
              </w:rPr>
              <w:t>光通讯，大数据中心骨干网以及海底光缆通讯电子元器件产品线技术改造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泰辉电子（深圳）有限公司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印刷电路板生产线技术改造项目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深圳中华商务安全印务股份有限公司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节能增效设备技术提升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深圳市夏瑞科技有限公司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汽车自动换挡器控制系统技术改造项目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深圳乔合里科技股份有限公司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w:t>
            </w:r>
            <w:r>
              <w:rPr>
                <w:rFonts w:ascii="宋体" w:hAnsi="宋体" w:cs="宋体" w:hint="eastAsia"/>
                <w:color w:val="000000"/>
                <w:kern w:val="0"/>
                <w:sz w:val="20"/>
                <w:szCs w:val="20"/>
                <w:lang/>
              </w:rPr>
              <w:t>APQP</w:t>
            </w:r>
            <w:r>
              <w:rPr>
                <w:rFonts w:ascii="宋体" w:hAnsi="宋体" w:cs="宋体" w:hint="eastAsia"/>
                <w:color w:val="000000"/>
                <w:kern w:val="0"/>
                <w:sz w:val="20"/>
                <w:szCs w:val="20"/>
                <w:lang/>
              </w:rPr>
              <w:t>精益管理体系的新能源连接器的技术改造扶持项目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竞华电子（深圳）有限公司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印刷线路板生产能效提升技术改造项目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深圳市惠富康光通信有限公司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惠富康</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深圳市绿明光电有限公司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灯珠封装全自动生产线技术改造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新赛斯电子（深圳）有限公司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打印机主板自动化生产线装备升级改造与扩建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深圳市锦瑞新材料股份有限公司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复合材料高压成型生产线技术改造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深圳市皇家显示技术有限公司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室内全彩显示屏产线技术改造项目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深圳东洋旺和实业有限公司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设备自动化</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深圳翰宇药业股份有限公司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多肽药物国际市场准入技术装备改造升级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深圳市福威智印刷有限公司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绿色印刷设备智能化改造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深圳市润吉精密五金有限公司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自能化车间第一期</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深圳电通纬创微电子股份有限公司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集成电路多芯片先进封装及测试技术智能化升级改造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深圳晶华显示电子股份有限公司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液晶显示器智能生产线改造项目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299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深圳市灏天光电有限公司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高性能节能型</w:t>
            </w:r>
            <w:r>
              <w:rPr>
                <w:rFonts w:ascii="宋体" w:hAnsi="宋体" w:cs="宋体" w:hint="eastAsia"/>
                <w:color w:val="000000"/>
                <w:kern w:val="0"/>
                <w:sz w:val="20"/>
                <w:szCs w:val="20"/>
                <w:lang/>
              </w:rPr>
              <w:t>LED</w:t>
            </w:r>
            <w:r>
              <w:rPr>
                <w:rFonts w:ascii="宋体" w:hAnsi="宋体" w:cs="宋体" w:hint="eastAsia"/>
                <w:color w:val="000000"/>
                <w:kern w:val="0"/>
                <w:sz w:val="20"/>
                <w:szCs w:val="20"/>
                <w:lang/>
              </w:rPr>
              <w:t>光源智能化封装生产线技术装备及管理提升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杰欧比五金（深圳）有限公司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5</w:t>
            </w:r>
            <w:r>
              <w:rPr>
                <w:rFonts w:ascii="宋体" w:hAnsi="宋体" w:cs="宋体" w:hint="eastAsia"/>
                <w:color w:val="000000"/>
                <w:kern w:val="0"/>
                <w:sz w:val="20"/>
                <w:szCs w:val="20"/>
                <w:lang/>
              </w:rPr>
              <w:t>轴高速加工自动化激光打印生产线技术改造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深圳鑫宏力精密工业有限公司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深圳鑫宏力精密工业有限公司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深圳市聚强晶体有限公司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超薄高稳定石英晶体谐振器全自动生产线技术改造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深圳市兴日生实业有限公司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兴日生生产车间智能化改造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深圳市凯森电子有限公司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凯森高密度印刷电路板生产线技术改造项目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深圳立讯电声科技有限公司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微型扬声器线圈自动化产线升级改造项目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深圳市欣茂鑫实业有限公司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欣茂鑫高精密金属结构件技术提升项目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深圳市益心达医学新技术有限公司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益心达注塑涂履生产线改造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深圳市视安通电子有限公司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大尺寸液晶显示屏生产线改造升级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深圳早川电子有限公司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精密线束连接器生产线技术改造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日东精密回路技术（深圳）有限公司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日东精密车间生产线技术改造项目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深圳市深联电路有限公司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高频高速印制电路板智能化制造技术装备及管理提升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海能电子（深圳）有限公司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智能化音视频信号传输终端产品生产线自动化改造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欧达可精机（深圳）有限公司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欧达可</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年高密度环保铝制品生产线技术改造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深圳市合利来科技有限公司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高速自动化</w:t>
            </w:r>
            <w:r>
              <w:rPr>
                <w:rFonts w:ascii="宋体" w:hAnsi="宋体" w:cs="宋体" w:hint="eastAsia"/>
                <w:color w:val="000000"/>
                <w:kern w:val="0"/>
                <w:sz w:val="20"/>
                <w:szCs w:val="20"/>
                <w:lang/>
              </w:rPr>
              <w:t>LED</w:t>
            </w:r>
            <w:r>
              <w:rPr>
                <w:rFonts w:ascii="宋体" w:hAnsi="宋体" w:cs="宋体" w:hint="eastAsia"/>
                <w:color w:val="000000"/>
                <w:kern w:val="0"/>
                <w:sz w:val="20"/>
                <w:szCs w:val="20"/>
                <w:lang/>
              </w:rPr>
              <w:t>全彩显示屏技术改造项目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深圳市赛立鸿塑胶五金有限公司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压铸箱体产线自动化改造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美平电器制品（深圳）有限公司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美平电器注塑车间升级改造项目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万景塑胶制品（深圳）有限公司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塑胶衣架生产线升级改造项目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深圳市桐欣浩科技有限公司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生产线贴片机工艺技术改造项目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深圳市端天科技有限公司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深圳市端天科技有限公司生产线增设改造工程</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法雷奥西门子新能源汽车（深圳）有限公司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新能源汽车关键零配件产品智能化产线扩容及技术改造提升项目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深圳亿和模具制造有限公司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精密模具件生产线智能化改造项目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深圳市博硕科技股份有限公司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精密电子组件材料生产线智能改造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深圳市易超快捷科技有限公司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深圳市易超快捷科技有限公司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并日电子科技（深圳）有限公司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并日电子科技</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多美达（深圳）电器有限公司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多美达车间生产线智能改造及提升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深圳市健信五金有限公司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精密多工位组合生产改造项目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深圳辉力电子有限公司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生产电源供应器设备技术改造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深圳奥维德机电有限公司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奥维德光通讯设备结构件生产线智能改造升级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深圳市涌固精密治具有限公司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车间技术改造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330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嘉隆科技（深圳）有限公司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嘉隆科技电源自动化生产线技术装备及管理智能化提升项目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深圳市万鸿盛塑胶模具有限公司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液晶电视增产扩效技术改造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三一智造（深圳）有限公司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三一智造</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深圳市星嘉艺纸艺有限公司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星嘉艺</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深圳市和美精艺科技有限公司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高密度多层集成电路封装基板生产线智能化改造提升项目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深圳市征途快捷电子有限公司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深圳市犇拓电子科技有限公司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贴片生产线技术装备及管理智能化提升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深圳赛骄阳能源科技股份有限公司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赛骄阳公司</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深圳市誉和钻石工具有限公司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硬质合金及金刚石高精度刀具研磨生产自动化提升项目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深圳市宏开轻质墙体材料有限公司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蒸压加气混凝土自动化生产线技改项目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嘉瑞金属制品（深圳）有限公司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高性能挤压铸造成型技术开发及应用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深圳市英威腾电源有限公司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高效节能电源系统自动化测试线建设项目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深圳市柏英特电子科技有限公司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深圳市柏英特电子科技有限公司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深圳市中升薄膜材料有限公司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深圳市中升薄膜材料有限公司</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深圳市新天源电子有限公司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石英晶体生产线智能化改造项目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深圳市宏钢机械设备有限公司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微电子气密封装外壳生产技术改造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知音卡片礼品（深圳）有限公司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木制工艺品及卡片生产线技改项目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深圳智英电子有限公司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数字家庭产品生产设备强化技术改造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深圳市昌豪微电子有限公司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昌豪微电子</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年度技术改造项目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深圳市英威腾电气股份有限公司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英威腾</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年技术投资改造项目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深圳市金正江大五金塑胶制品有限公司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化妆品配套专用金属部件自动化生产线技术改造项目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深圳市未来工场科技有限公司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手板模型分布式生产智能化改造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加高电子（深圳）有限公司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SMD</w:t>
            </w:r>
            <w:r>
              <w:rPr>
                <w:rFonts w:ascii="宋体" w:hAnsi="宋体" w:cs="宋体" w:hint="eastAsia"/>
                <w:color w:val="000000"/>
                <w:kern w:val="0"/>
                <w:sz w:val="20"/>
                <w:szCs w:val="20"/>
                <w:lang/>
              </w:rPr>
              <w:t>石英晶体元器件的技术改造项目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深圳远超实业有限公司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高端家居产品研发设计生产技术改造投资项目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深圳市东方碳素实业有限公司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3D</w:t>
            </w:r>
            <w:r>
              <w:rPr>
                <w:rFonts w:ascii="宋体" w:hAnsi="宋体" w:cs="宋体" w:hint="eastAsia"/>
                <w:color w:val="000000"/>
                <w:kern w:val="0"/>
                <w:sz w:val="20"/>
                <w:szCs w:val="20"/>
                <w:lang/>
              </w:rPr>
              <w:t>曲面玻璃成型专用石墨模具智能化产线的技术改造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深圳市彩煌实业发展有限公司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高速贴片机等高端装备技术改造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深圳市绿发鹏程环保科技有限公司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履带式反击破智能化生产线技术装备升级改造项目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深圳市统先科技股份有限公司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智慧型宽带多通道卫星数字接收系统</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深圳市亮彩科技有限公司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亮彩科技生产线智能化改造及升级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深圳市喜德盛自行车股份有限公司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自行车锻造线的技术改造项目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深圳市易飞扬通信技术有限公司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深圳市易飞扬通信技术有限公司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361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雷松科技（深圳）有限公司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年度雷松科技产品线技术改造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德盈科技（深圳）有限公司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插座生产线自动化提升项目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深圳市合元科技有限公司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电子雾化加热装置智能化生产线技术改造项目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恩达电路（深圳）有限公司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高频特性及柔性线路板自动化技术装备改造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深圳市普耐科技有限公司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LCD</w:t>
            </w:r>
            <w:r>
              <w:rPr>
                <w:rFonts w:ascii="宋体" w:hAnsi="宋体" w:cs="宋体" w:hint="eastAsia"/>
                <w:color w:val="000000"/>
                <w:kern w:val="0"/>
                <w:sz w:val="20"/>
                <w:szCs w:val="20"/>
                <w:lang/>
              </w:rPr>
              <w:t>液晶显示屏技术装备及管理提升项目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港泉精密制品（深圳）有限公司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电动剃须刀技术更新改造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吉田拉链（深圳）有限公司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生产线自动化改造</w:t>
            </w:r>
            <w:r>
              <w:rPr>
                <w:rFonts w:ascii="宋体" w:hAnsi="宋体" w:cs="宋体" w:hint="eastAsia"/>
                <w:color w:val="000000"/>
                <w:kern w:val="0"/>
                <w:sz w:val="20"/>
                <w:szCs w:val="20"/>
                <w:lang/>
              </w:rPr>
              <w:t>--</w:t>
            </w:r>
            <w:r>
              <w:rPr>
                <w:rFonts w:ascii="宋体" w:hAnsi="宋体" w:cs="宋体" w:hint="eastAsia"/>
                <w:color w:val="000000"/>
                <w:kern w:val="0"/>
                <w:sz w:val="20"/>
                <w:szCs w:val="20"/>
                <w:lang/>
              </w:rPr>
              <w:t>拉链</w:t>
            </w:r>
            <w:r>
              <w:rPr>
                <w:rFonts w:ascii="宋体" w:hAnsi="宋体" w:cs="宋体" w:hint="eastAsia"/>
                <w:color w:val="000000"/>
                <w:kern w:val="0"/>
                <w:sz w:val="20"/>
                <w:szCs w:val="20"/>
                <w:lang/>
              </w:rPr>
              <w:t>&amp;</w:t>
            </w:r>
            <w:r>
              <w:rPr>
                <w:rFonts w:ascii="宋体" w:hAnsi="宋体" w:cs="宋体" w:hint="eastAsia"/>
                <w:color w:val="000000"/>
                <w:kern w:val="0"/>
                <w:sz w:val="20"/>
                <w:szCs w:val="20"/>
                <w:lang/>
              </w:rPr>
              <w:t>钮扣产线智能化改造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深圳市鹏赫精密科技有限公司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精密五金冲压件生产线改造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华高王氏科技（深圳）有限公司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华高公司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深圳市威利佳汽车配件有限公司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威利佳</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年设备技术改造投资项目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深圳宝福珠宝有限公司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宝福珠宝“时尚铂金首饰”生产线技术改造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深圳市鑫荣精工科技有限公司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定制精密零部件智能化生产线技术改造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深圳市联星服装辅料有限公司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联星服装辅料生产线设备及技术升级改造项目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深圳力迈电子有限公司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年力迈半导体生产线技术改造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全成信电子（深圳）股份有限公司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全成信</w:t>
            </w:r>
            <w:r>
              <w:rPr>
                <w:rFonts w:ascii="宋体" w:hAnsi="宋体" w:cs="宋体" w:hint="eastAsia"/>
                <w:color w:val="000000"/>
                <w:kern w:val="0"/>
                <w:sz w:val="20"/>
                <w:szCs w:val="20"/>
                <w:lang/>
              </w:rPr>
              <w:t>PCB</w:t>
            </w:r>
            <w:r>
              <w:rPr>
                <w:rFonts w:ascii="宋体" w:hAnsi="宋体" w:cs="宋体" w:hint="eastAsia"/>
                <w:color w:val="000000"/>
                <w:kern w:val="0"/>
                <w:sz w:val="20"/>
                <w:szCs w:val="20"/>
                <w:lang/>
              </w:rPr>
              <w:t>线路板钻孔车间智能化提升技术改造项目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深圳盛大首饰有限公司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盛大首饰产线技术装备及管理智能化改造提升项目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鸿利达塑胶制品（深圳）有限公司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液体硅橡胶注塑自动化设备改造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现代精密塑胶模具（深圳）有限公司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注塑模具生产线优化提升的技术改造及智能化提升项目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深圳市百千成电子有限公司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百千成贴片生产增资扩产技术改造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深圳市兆能讯通科技有限公司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全自动智能网络机顶盒生产线技术装备提升项目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深圳市丰禾原电子科技有限公司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无线模块</w:t>
            </w:r>
            <w:r>
              <w:rPr>
                <w:rFonts w:ascii="宋体" w:hAnsi="宋体" w:cs="宋体" w:hint="eastAsia"/>
                <w:color w:val="000000"/>
                <w:kern w:val="0"/>
                <w:sz w:val="20"/>
                <w:szCs w:val="20"/>
                <w:lang/>
              </w:rPr>
              <w:t>SMT</w:t>
            </w:r>
            <w:r>
              <w:rPr>
                <w:rFonts w:ascii="宋体" w:hAnsi="宋体" w:cs="宋体" w:hint="eastAsia"/>
                <w:color w:val="000000"/>
                <w:kern w:val="0"/>
                <w:sz w:val="20"/>
                <w:szCs w:val="20"/>
                <w:lang/>
              </w:rPr>
              <w:t>生产线智能化技术改造项目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新丰电器（深圳）有限公司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节能家电装配精益生产线技术改造项目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发驰精工金属制品（深圳）有限公司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加工零部件自动化技术改造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深圳市精英印刷有限公司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新建一条高自动化印刷生产线及配套切纸机、废气治理项目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深圳市振邦智能科技股份有限公司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变频控制部件产品的升级及扩产项目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深圳市中络电子有限公司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智能制造精密电路技术装备改造与环境提升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弘丰塑胶制品（深圳）有限公司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健康筛查机器人智能化生产线二期技术改造项目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深圳雷柏科技股份有限公司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雷柏智能化生产线升级改造项目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389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深圳市鸿通宇电子有限公司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高端电子产品生产线的技术改造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深圳市普能达电子有限公司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高效节能</w:t>
            </w:r>
            <w:r>
              <w:rPr>
                <w:rFonts w:ascii="宋体" w:hAnsi="宋体" w:cs="宋体" w:hint="eastAsia"/>
                <w:color w:val="000000"/>
                <w:kern w:val="0"/>
                <w:sz w:val="20"/>
                <w:szCs w:val="20"/>
                <w:lang/>
              </w:rPr>
              <w:t>FPC</w:t>
            </w:r>
            <w:r>
              <w:rPr>
                <w:rFonts w:ascii="宋体" w:hAnsi="宋体" w:cs="宋体" w:hint="eastAsia"/>
                <w:color w:val="000000"/>
                <w:kern w:val="0"/>
                <w:sz w:val="20"/>
                <w:szCs w:val="20"/>
                <w:lang/>
              </w:rPr>
              <w:t>贴片生产线智能化改造项目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深圳市宏拓伟业精密五金制品有限公司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宏拓伟业精密五金制品生产线的技术改造提升项目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倍利得电子科技（深圳）有限公司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贴片生产线自动化技术改造项目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393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深圳市柏明胜医疗器械有限公司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全自动反应杯智能化生产技术改造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深圳艾利佳材料科技有限公司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年艾利佳生产线技术改造项目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南海油脂工业（赤湾）有限公司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南海油脂生产线生产设备技术改造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深圳市科恩斯汽车零配件有限公司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汽车零配件智能化技术改造项目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日超工程塑料（深圳）有限公司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工程塑料的产能提升项目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深圳市晟世再生能源有限公司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坪地红花岭沼气回收项目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399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深圳市恒宝通光电子股份有限公司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高速光模块智能自动化技术改造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金宝通电子（深圳）有限公司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金宝通</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年新型电子元器件智能化生产线技术改造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深圳市东迪电路有限公司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东迪</w:t>
            </w:r>
            <w:r>
              <w:rPr>
                <w:rFonts w:ascii="宋体" w:hAnsi="宋体" w:cs="宋体" w:hint="eastAsia"/>
                <w:color w:val="000000"/>
                <w:kern w:val="0"/>
                <w:sz w:val="20"/>
                <w:szCs w:val="20"/>
                <w:lang/>
              </w:rPr>
              <w:t>FPC</w:t>
            </w:r>
            <w:r>
              <w:rPr>
                <w:rFonts w:ascii="宋体" w:hAnsi="宋体" w:cs="宋体" w:hint="eastAsia"/>
                <w:color w:val="000000"/>
                <w:kern w:val="0"/>
                <w:sz w:val="20"/>
                <w:szCs w:val="20"/>
                <w:lang/>
              </w:rPr>
              <w:t>生产线技术升级与改造项目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深圳市康立特科技有限公司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w:t>
            </w:r>
            <w:r>
              <w:rPr>
                <w:rFonts w:ascii="宋体" w:hAnsi="宋体" w:cs="宋体" w:hint="eastAsia"/>
                <w:color w:val="000000"/>
                <w:kern w:val="0"/>
                <w:sz w:val="20"/>
                <w:szCs w:val="20"/>
                <w:lang/>
              </w:rPr>
              <w:t>SMT</w:t>
            </w:r>
            <w:r>
              <w:rPr>
                <w:rFonts w:ascii="宋体" w:hAnsi="宋体" w:cs="宋体" w:hint="eastAsia"/>
                <w:color w:val="000000"/>
                <w:kern w:val="0"/>
                <w:sz w:val="20"/>
                <w:szCs w:val="20"/>
                <w:lang/>
              </w:rPr>
              <w:t>贴片机项目技术改造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宜创富科技（深圳）有限公司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宜创富科技</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深圳市阿龙电子有限公司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智能终端产品技术改造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友隆电器工业（深圳）有限公司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除湿机、空气净化器自动化生产线改造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深圳市杰准精密机械有限公司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医疗设备精密零部件自动化生产技术改造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深圳市金大智能创新科技有限公司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金大智能产线智能化升级项目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中天世纪实业（深圳）有限公司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文件夹生产线智能化技术改造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409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深圳市精而美科技有限公司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模具注塑及精密镭雕的自动化生产加工升级改造项目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深圳绿景环保再生资源有限公司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建筑废弃物处理及再生利用的智能化生产线提升项目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深圳市悦田精密科技有限公司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高精密激光焊接加工车间技术改造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深圳市乔威电源有限公司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智能检测移动电源自动化生产线技术改造项目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深圳市宇昊森达科技有限公司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混合组装工艺中</w:t>
            </w:r>
            <w:r>
              <w:rPr>
                <w:rFonts w:ascii="宋体" w:hAnsi="宋体" w:cs="宋体" w:hint="eastAsia"/>
                <w:color w:val="000000"/>
                <w:kern w:val="0"/>
                <w:sz w:val="20"/>
                <w:szCs w:val="20"/>
                <w:lang/>
              </w:rPr>
              <w:t>SMT</w:t>
            </w:r>
            <w:r>
              <w:rPr>
                <w:rFonts w:ascii="宋体" w:hAnsi="宋体" w:cs="宋体" w:hint="eastAsia"/>
                <w:color w:val="000000"/>
                <w:kern w:val="0"/>
                <w:sz w:val="20"/>
                <w:szCs w:val="20"/>
                <w:lang/>
              </w:rPr>
              <w:t>贴片技术智能化改造项目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深圳市大富方圆成型技术有限公司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不锈钢型材先进制造技术改造项目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深圳信隆健康产业发展股份有限公司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信隆健康共享车生产线技术改造项目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深圳市联创三金电器有限公司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厨房小家电智能生产线技术改造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深圳市亚达明科技有限公司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高精密柔性线路板贴片生产线智能化技术改造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深圳市德仓科技有限公司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背光源生产设备改造升级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419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深圳市瑞晶实业有限公司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多用途电源自动化生产线技术改造（三期）</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深圳市晶讯软件通讯技术有限公司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智能终端无线音频模组生产线升级改造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深圳市中龙通电子科技有限公司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w:t>
            </w:r>
            <w:r>
              <w:rPr>
                <w:rFonts w:ascii="宋体" w:hAnsi="宋体" w:cs="宋体" w:hint="eastAsia"/>
                <w:color w:val="000000"/>
                <w:kern w:val="0"/>
                <w:sz w:val="20"/>
                <w:szCs w:val="20"/>
                <w:lang/>
              </w:rPr>
              <w:t>2.4G/5G</w:t>
            </w:r>
            <w:r>
              <w:rPr>
                <w:rFonts w:ascii="宋体" w:hAnsi="宋体" w:cs="宋体" w:hint="eastAsia"/>
                <w:color w:val="000000"/>
                <w:kern w:val="0"/>
                <w:sz w:val="20"/>
                <w:szCs w:val="20"/>
                <w:lang/>
              </w:rPr>
              <w:t>双频模块自动化生产线的改造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深圳市万达安精密科技有限公司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高精密零配件生产线技术升级改造项目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茂联橡胶制品（深圳）有限公司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橡胶制品生产线智能化装备提升项目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欧朋达科技（深圳）有限公司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基于高端模具的曲面产品产线改造及配套提升项目（二）</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深圳市佳信德科技有限公司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消费类电子产品新型结构生产线技术改造项目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德仕科技（深圳）有限公司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精密模具生产线智能化设备提升改造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427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深圳市东飞凌科技有限公司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TO-CAN</w:t>
            </w:r>
            <w:r>
              <w:rPr>
                <w:rFonts w:ascii="宋体" w:hAnsi="宋体" w:cs="宋体" w:hint="eastAsia"/>
                <w:color w:val="000000"/>
                <w:kern w:val="0"/>
                <w:sz w:val="20"/>
                <w:szCs w:val="20"/>
                <w:lang/>
              </w:rPr>
              <w:t>同轴封装器件生产线增资扩产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东丽塑料（深圳）有限公司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关于</w:t>
            </w:r>
            <w:r>
              <w:rPr>
                <w:rFonts w:ascii="宋体" w:hAnsi="宋体" w:cs="宋体" w:hint="eastAsia"/>
                <w:color w:val="000000"/>
                <w:kern w:val="0"/>
                <w:sz w:val="20"/>
                <w:szCs w:val="20"/>
                <w:lang/>
              </w:rPr>
              <w:t>PPS</w:t>
            </w:r>
            <w:r>
              <w:rPr>
                <w:rFonts w:ascii="宋体" w:hAnsi="宋体" w:cs="宋体" w:hint="eastAsia"/>
                <w:color w:val="000000"/>
                <w:kern w:val="0"/>
                <w:sz w:val="20"/>
                <w:szCs w:val="20"/>
                <w:lang/>
              </w:rPr>
              <w:t>改性塑料智能化产线技术改造提升项目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429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深圳市国冠电子有限公司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PCBA</w:t>
            </w:r>
            <w:r>
              <w:rPr>
                <w:rFonts w:ascii="宋体" w:hAnsi="宋体" w:cs="宋体" w:hint="eastAsia"/>
                <w:color w:val="000000"/>
                <w:kern w:val="0"/>
                <w:sz w:val="20"/>
                <w:szCs w:val="20"/>
                <w:lang/>
              </w:rPr>
              <w:t>组装焊接生产线技术改造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深圳市桑特液压技术有限公司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液压阀自动化加工、清洗及测试生产线建设</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深圳拓邦股份有限公司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年深圳拓邦股份有限公司技术改造项目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嘉辉电子（深圳）有限公司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生产线自动化升级技术改造项目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深圳市鑫旭五金电子有限公司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高精密配件生产装备智能化升级改造项目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深圳市澄天伟业科技股份有限公司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电信卡智能化生产线技术改造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深圳侨云科技股份有限公司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新能源汽车线束加工智能化技术改造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深圳市华拓精密技术有限公司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高精密五金零组件数控生产装备技术管理提升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深圳帝显高端制造方案解决有限公司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深圳帝显高端制造方案解决有限公司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永胜泰油墨（深圳）有限公司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油墨智能生产线升级改造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439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深圳市科梦精密模具有限公司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模压成型模具及其配件生产线智能化技术改造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金进科技（深圳）有限公司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第二注射机车间智能化改造升级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史丹利百得精密制造（深圳）有限公司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史丹利年精密电动工具无人车间项目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深圳市雨博士雨水利用设备有限公司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深圳市雨博士雨水利用设备有限公司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鸿狮标识（深圳）有限公司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刺绣和非刺绣化纤布徽章新工艺改造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顺南食品（深圳）有限公司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新设备及配套管理技术改造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深圳烯湾科技有限公司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超轻耐高压导电纤维研发及产业化</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深圳市泉胜精密科技有限公司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铝合金零件外观零瑕疵加工自动化升级项目二期</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深圳市康弘环保技术有限公司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空气净化器生产设备技术改造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深圳市普瑞美泰环保科技有限公司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449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深圳市标谱半导体科技有限公司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半导体测试分光编带机精密部件生产线技术改造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深圳明智超精密科技有限公司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一模</w:t>
            </w:r>
            <w:r>
              <w:rPr>
                <w:rFonts w:ascii="宋体" w:hAnsi="宋体" w:cs="宋体" w:hint="eastAsia"/>
                <w:color w:val="000000"/>
                <w:kern w:val="0"/>
                <w:sz w:val="20"/>
                <w:szCs w:val="20"/>
                <w:lang/>
              </w:rPr>
              <w:t>256</w:t>
            </w:r>
            <w:r>
              <w:rPr>
                <w:rFonts w:ascii="宋体" w:hAnsi="宋体" w:cs="宋体" w:hint="eastAsia"/>
                <w:color w:val="000000"/>
                <w:kern w:val="0"/>
                <w:sz w:val="20"/>
                <w:szCs w:val="20"/>
                <w:lang/>
              </w:rPr>
              <w:t>穴光学透镜超精密模具与成型智能自动化生产线技术改造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深圳联宇华电子有限公司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年智能手机生产线技术改造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嘉联益科技（深圳）有限公司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高精密柔性线路板自动化改造项目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深圳市鑫金泉钻石刀具有限公司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超精密刀具全自动研磨切割工艺的改造提升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深圳成霖实业有限公司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新型水龙头生产车间技术改造投资补贴</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深圳市鹰飞科技开发有限公司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全自动贴装生产线技术改造项目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深圳市创益通技术股份有限公司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深圳市创益通技术股份有限公司</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深圳乘方电机有限公司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高效节能微电机生产线技术改造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458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深圳市精冠昌科技有限公司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精密零部件自动化加工改造扩产项目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459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深圳市德群快捷电子有限公司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关于</w:t>
            </w:r>
            <w:r>
              <w:rPr>
                <w:rFonts w:ascii="宋体" w:hAnsi="宋体" w:cs="宋体" w:hint="eastAsia"/>
                <w:color w:val="000000"/>
                <w:kern w:val="0"/>
                <w:sz w:val="20"/>
                <w:szCs w:val="20"/>
                <w:lang/>
              </w:rPr>
              <w:t>PCB</w:t>
            </w:r>
            <w:r>
              <w:rPr>
                <w:rFonts w:ascii="宋体" w:hAnsi="宋体" w:cs="宋体" w:hint="eastAsia"/>
                <w:color w:val="000000"/>
                <w:kern w:val="0"/>
                <w:sz w:val="20"/>
                <w:szCs w:val="20"/>
                <w:lang/>
              </w:rPr>
              <w:t>数字自动化产线的智能改造项目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友鑫达塑胶电子（深圳）有限公司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电动汽车、笔记本电脑及手机配件生产线自动化及管理智能化提升项目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深圳市航嘉驰源电气股份有限公司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全自动贴片生产线智能化技术改造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广东仁懋电子有限公司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广东仁懋电子有限公司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深圳市铁甲科技有限公司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铁甲科技电源适配器智能化生产线的技术改造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深圳普赢创新科技股份有限公司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针式打印机设备技术改造项目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深圳市康泰健牙科器材有限公司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义齿制造的整套工艺的技术改造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深圳中集天达空港设备有限公司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智能登机桥和立体停车库技术改造项目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深圳赛保尔生物药业有限公司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蛋白质药物下游生产工艺改造提升项目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深圳市泛海三江电子股份有限公司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年泛海三江技术改造项目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469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麒麟电子（深圳）有限公司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被动阵距垂直定向型（</w:t>
            </w:r>
            <w:r>
              <w:rPr>
                <w:rFonts w:ascii="宋体" w:hAnsi="宋体" w:cs="宋体" w:hint="eastAsia"/>
                <w:color w:val="000000"/>
                <w:kern w:val="0"/>
                <w:sz w:val="20"/>
                <w:szCs w:val="20"/>
                <w:lang/>
              </w:rPr>
              <w:t>PMVA)</w:t>
            </w:r>
            <w:r>
              <w:rPr>
                <w:rFonts w:ascii="宋体" w:hAnsi="宋体" w:cs="宋体" w:hint="eastAsia"/>
                <w:color w:val="000000"/>
                <w:kern w:val="0"/>
                <w:sz w:val="20"/>
                <w:szCs w:val="20"/>
                <w:lang/>
              </w:rPr>
              <w:t>液晶显示技术改造项目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深圳未名新鹏生物医药有限公司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EPO</w:t>
            </w:r>
            <w:r>
              <w:rPr>
                <w:rFonts w:ascii="宋体" w:hAnsi="宋体" w:cs="宋体" w:hint="eastAsia"/>
                <w:color w:val="000000"/>
                <w:kern w:val="0"/>
                <w:sz w:val="20"/>
                <w:szCs w:val="20"/>
                <w:lang/>
              </w:rPr>
              <w:t>生产基地产能升级暨二代</w:t>
            </w:r>
            <w:r>
              <w:rPr>
                <w:rFonts w:ascii="宋体" w:hAnsi="宋体" w:cs="宋体" w:hint="eastAsia"/>
                <w:color w:val="000000"/>
                <w:kern w:val="0"/>
                <w:sz w:val="20"/>
                <w:szCs w:val="20"/>
                <w:lang/>
              </w:rPr>
              <w:t>EPO</w:t>
            </w:r>
            <w:r>
              <w:rPr>
                <w:rFonts w:ascii="宋体" w:hAnsi="宋体" w:cs="宋体" w:hint="eastAsia"/>
                <w:color w:val="000000"/>
                <w:kern w:val="0"/>
                <w:sz w:val="20"/>
                <w:szCs w:val="20"/>
                <w:lang/>
              </w:rPr>
              <w:t>中试车间改造扩建项目第二期</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高豊电子（深圳）有限公司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卫星电视接收用高频头产品</w:t>
            </w:r>
            <w:r>
              <w:rPr>
                <w:rFonts w:ascii="宋体" w:hAnsi="宋体" w:cs="宋体" w:hint="eastAsia"/>
                <w:color w:val="000000"/>
                <w:kern w:val="0"/>
                <w:sz w:val="20"/>
                <w:szCs w:val="20"/>
                <w:lang/>
              </w:rPr>
              <w:t>SMT</w:t>
            </w:r>
            <w:r>
              <w:rPr>
                <w:rFonts w:ascii="宋体" w:hAnsi="宋体" w:cs="宋体" w:hint="eastAsia"/>
                <w:color w:val="000000"/>
                <w:kern w:val="0"/>
                <w:sz w:val="20"/>
                <w:szCs w:val="20"/>
                <w:lang/>
              </w:rPr>
              <w:t>车间及组装产线产能提升自动化改造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深圳市精艺安达五金制品有限公司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智能化加工中心建设项目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深圳新飞通光电子技术有限公司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新飞通技术改造和工艺提升项目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伟创力塑胶（深圳）有限公司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伟创力塑胶（深圳）有限公司技术改造</w:t>
            </w:r>
            <w:r>
              <w:rPr>
                <w:rFonts w:ascii="宋体" w:hAnsi="宋体" w:cs="宋体" w:hint="eastAsia"/>
                <w:color w:val="000000"/>
                <w:kern w:val="0"/>
                <w:sz w:val="20"/>
                <w:szCs w:val="20"/>
                <w:lang/>
              </w:rPr>
              <w:t>2018</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深圳市唯真电机发展有限公司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唯真生产线设备更新</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富顺安建工业（深圳）有限公司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精密车床生产车间改造项目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深圳市杰普特光电股份有限公司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精密零部件加工生产线技术改造项目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深圳科菱条码技术有限公司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纸质标签生产线自动化改造项目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479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深圳市至欣科技有限公司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精密耳机注塑喷涂生产线智能化升级改造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深圳市宝安东江环保技术有限公司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年东江废水处理设施升级改造项目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建辉塑胶电子实业（深圳）有限公司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建辉塑胶</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勤基电路板（深圳）有限公司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印制线路板自动化提升技术改造项目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深圳市文泉智能制造有限公司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电子产品主板</w:t>
            </w:r>
            <w:r>
              <w:rPr>
                <w:rFonts w:ascii="宋体" w:hAnsi="宋体" w:cs="宋体" w:hint="eastAsia"/>
                <w:color w:val="000000"/>
                <w:kern w:val="0"/>
                <w:sz w:val="20"/>
                <w:szCs w:val="20"/>
                <w:lang/>
              </w:rPr>
              <w:t>PCBA</w:t>
            </w:r>
            <w:r>
              <w:rPr>
                <w:rFonts w:ascii="宋体" w:hAnsi="宋体" w:cs="宋体" w:hint="eastAsia"/>
                <w:color w:val="000000"/>
                <w:kern w:val="0"/>
                <w:sz w:val="20"/>
                <w:szCs w:val="20"/>
                <w:lang/>
              </w:rPr>
              <w:t>自动化生产线智能化改造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伯恩光学（深圳）有限公司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精密玻璃光学检测线技术改造项目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深圳志恒塑胶有限公司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志恒塑胶</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年度深圳市技术改造投资项目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爱美达（深圳）热能系统有限公司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散热器模组生产线技术改造项目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歌乐电磁（深圳）有限公司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机电模具装备结构优化与资源节约</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深圳联颖通讯有限公司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高频连接线自动化生产车间技术改造项目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489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深圳市丰腾尔五金制品有限公司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高精密配件应用机器人智能制造项目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深圳市欣冠精密技术有限公司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智能手机壳薄壁精密注塑生产线智能化改造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深圳市精百艺科技有限公司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精密钣金智能化车间改造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深圳市恒大模具有限公司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恒大模具智能化技术改造项目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493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金德鑫科技（深圳）有限公司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金德鑫技术改造项目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深圳市国创安防科技有限公司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全自动生产线节能改造项目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深圳鼎旺精密技术有限公司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钻针研磨生产线智能化技术改造提升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深圳市旭晟半导体股份有限公司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深圳市凯南整流子有限公司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深圳市凯南整流子有限公司换向器和集电环生产线技术改造建设项目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深圳市华新达五金制品有限公司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华新达生产车间技术改造项目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499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深圳市万和源实业有限公司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精密五金组件生产线升级改造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深圳市金洛金属材料有限公司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生产设备智能化技术改造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新笙电器（深圳）有限公司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智能厨用电器生产线技术改造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30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乔丰科技实业（深圳）有限公司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汽车导航仪精密塑胶组件生产线技术装备提升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深圳市绿源包装科技有限公司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水果包装盒自动化生产线技术改造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深圳市喜德盛碳纤科技有限公司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碳纤维复合材料自行车应用生产设备的改造提升项目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深圳市华阳通达精密机械有限公司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航天高精密机械零部件生产线智能化技术改造和升级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深圳市雅晶源科技有限公司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快充电源适配器智能加工自动化升级改造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深圳市晶锐光电有限公司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年产</w:t>
            </w:r>
            <w:r>
              <w:rPr>
                <w:rFonts w:ascii="宋体" w:hAnsi="宋体" w:cs="宋体" w:hint="eastAsia"/>
                <w:color w:val="000000"/>
                <w:kern w:val="0"/>
                <w:sz w:val="20"/>
                <w:szCs w:val="20"/>
                <w:lang/>
              </w:rPr>
              <w:t>9000KK</w:t>
            </w:r>
            <w:r>
              <w:rPr>
                <w:rFonts w:ascii="宋体" w:hAnsi="宋体" w:cs="宋体" w:hint="eastAsia"/>
                <w:color w:val="000000"/>
                <w:kern w:val="0"/>
                <w:sz w:val="20"/>
                <w:szCs w:val="20"/>
                <w:lang/>
              </w:rPr>
              <w:t>高光效</w:t>
            </w:r>
            <w:r>
              <w:rPr>
                <w:rFonts w:ascii="宋体" w:hAnsi="宋体" w:cs="宋体" w:hint="eastAsia"/>
                <w:color w:val="000000"/>
                <w:kern w:val="0"/>
                <w:sz w:val="20"/>
                <w:szCs w:val="20"/>
                <w:lang/>
              </w:rPr>
              <w:t>LED</w:t>
            </w:r>
            <w:r>
              <w:rPr>
                <w:rFonts w:ascii="宋体" w:hAnsi="宋体" w:cs="宋体" w:hint="eastAsia"/>
                <w:color w:val="000000"/>
                <w:kern w:val="0"/>
                <w:sz w:val="20"/>
                <w:szCs w:val="20"/>
                <w:lang/>
              </w:rPr>
              <w:t>光源生产线技术改造项目一期</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深圳市京鼎工业技术股份有限公司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汽车内饰注塑模具生产线技术改造及智能化提升项目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509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深圳市宏利泰精密科技有限公司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精密注塑模具制造及注塑成型生产技术改造项目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深圳市鸿南电子有限公司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鸿南电子</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年深圳市技术改造投资项目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深圳市鼎鑫盛光学科技有限公司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高精度光学镜片生产线技术改造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日彩电子科技（深圳）有限公司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高端多层线路板（压合）生产线智能技术改造项目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深圳市智立方自动化设备有限公司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精密机械零部件加工工艺智能化改造项目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升龙东光科技（深圳）有限公司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天线电感增产设备及产品品质分析设备引进</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深圳市锦凌电子有限公司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精密连接器生产线智能化技术改造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深圳市飞帆五金电子有限公司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精密零组件智能装备提升项目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深圳市晶汉达电子有限公司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晶汉达贴片生产线智能化改造项目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深圳市永裕光电有限公司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永裕光电</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年产线技术改造投资项目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519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深圳市芯中芯科技有限公司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自动贴片机生产线扩产增效项目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众潮电科（深圳）有限公司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高效自动化服务器组装及检测生产线智能化建设项目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深圳市德云达电子科技有限公司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电脑主板智能化自动生产线改造项目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桂盟链条（深圳）有限公司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桂盟链条智能生产线技术改造项目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友贸电机（深圳）有限公司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微型马达自动化生产线技术改造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524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深圳中富电路股份有限公司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中富电路技术改造项目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深圳市汉霸机电有限公司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大尺寸精密注塑模芯加工技术改造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深圳宝晖科技股份有限公司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变压器及贴片电感产品生产线智能改造提升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深圳市卓荦宇精密工具有限公司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数控刀具磨床自动化设备技术改造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深圳市协和辉五金制品有限公司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协和辉生产车间智能化改造项目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529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深圳市东方聚成科技有限公司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年东方聚成技术改造项目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深圳市恒健宇包装制品有限公司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快速高精度四色胶印自动化装备改造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深圳市常兴技术股份有限公司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用于手机全面屏及</w:t>
            </w:r>
            <w:r>
              <w:rPr>
                <w:rFonts w:ascii="宋体" w:hAnsi="宋体" w:cs="宋体" w:hint="eastAsia"/>
                <w:color w:val="000000"/>
                <w:kern w:val="0"/>
                <w:sz w:val="20"/>
                <w:szCs w:val="20"/>
                <w:lang/>
              </w:rPr>
              <w:t>5G</w:t>
            </w:r>
            <w:r>
              <w:rPr>
                <w:rFonts w:ascii="宋体" w:hAnsi="宋体" w:cs="宋体" w:hint="eastAsia"/>
                <w:color w:val="000000"/>
                <w:kern w:val="0"/>
                <w:sz w:val="20"/>
                <w:szCs w:val="20"/>
                <w:lang/>
              </w:rPr>
              <w:t>陶瓷结构件加工的精密磨具技术改造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亚荣源科技（深圳）有限公司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电源适配器生产智能化改造提升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深圳市鹏达欣科技有限公司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鹏达欣</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年高精密数控刀具技术改造投资项目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科特莱连接器（深圳）有限公司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科特莱连接器</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锦聪精密塑胶模具（深圳）有限公司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塑胶产品生产线智能化提升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深圳市森宇通精密电路有限公司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高精度模组及电池线路板自动化技术装备改造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深圳市布吉供水有限公司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布吉水司设备更新及自来水管网升级改造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深圳汉莎技术有限公司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深圳汉莎技术</w:t>
            </w:r>
            <w:r>
              <w:rPr>
                <w:rFonts w:ascii="宋体" w:hAnsi="宋体" w:cs="宋体" w:hint="eastAsia"/>
                <w:color w:val="000000"/>
                <w:kern w:val="0"/>
                <w:sz w:val="20"/>
                <w:szCs w:val="20"/>
                <w:lang/>
              </w:rPr>
              <w:t>-</w:t>
            </w:r>
            <w:r>
              <w:rPr>
                <w:rFonts w:ascii="宋体" w:hAnsi="宋体" w:cs="宋体" w:hint="eastAsia"/>
                <w:color w:val="000000"/>
                <w:kern w:val="0"/>
                <w:sz w:val="20"/>
                <w:szCs w:val="20"/>
                <w:lang/>
              </w:rPr>
              <w:t>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539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深圳市意立泰电子科技有限公司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w:t>
            </w:r>
            <w:r>
              <w:rPr>
                <w:rFonts w:ascii="宋体" w:hAnsi="宋体" w:cs="宋体" w:hint="eastAsia"/>
                <w:color w:val="000000"/>
                <w:kern w:val="0"/>
                <w:sz w:val="20"/>
                <w:szCs w:val="20"/>
                <w:lang/>
              </w:rPr>
              <w:t>PCB</w:t>
            </w:r>
            <w:r>
              <w:rPr>
                <w:rFonts w:ascii="宋体" w:hAnsi="宋体" w:cs="宋体" w:hint="eastAsia"/>
                <w:color w:val="000000"/>
                <w:kern w:val="0"/>
                <w:sz w:val="20"/>
                <w:szCs w:val="20"/>
                <w:lang/>
              </w:rPr>
              <w:t>板自动化控制改造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深圳市玉沣科技有限公司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半导体高精度精密加工技术改造项目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深圳市凯利华电子有限公司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凯利华机顶盒</w:t>
            </w:r>
            <w:r>
              <w:rPr>
                <w:rFonts w:ascii="宋体" w:hAnsi="宋体" w:cs="宋体" w:hint="eastAsia"/>
                <w:color w:val="000000"/>
                <w:kern w:val="0"/>
                <w:sz w:val="20"/>
                <w:szCs w:val="20"/>
                <w:lang/>
              </w:rPr>
              <w:t>SMT</w:t>
            </w:r>
            <w:r>
              <w:rPr>
                <w:rFonts w:ascii="宋体" w:hAnsi="宋体" w:cs="宋体" w:hint="eastAsia"/>
                <w:color w:val="000000"/>
                <w:kern w:val="0"/>
                <w:sz w:val="20"/>
                <w:szCs w:val="20"/>
                <w:lang/>
              </w:rPr>
              <w:t>智能化生产线技术改造项目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深圳市中深光电股份有限公司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超薄液晶显示模组生产线技术改造及管理智能化提升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深圳市莱通光学科技有限公司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精密光学镜头生产线智能化改造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深圳市联合盛鑫科技有限公司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年联合盛鑫技术改造项目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旭程电子（深圳）有限公司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抗雷击新能源汽车熔断器生产线智能化改造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深圳市星欣磊实业有限公司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无氧铜外壳过度环烧结智能技术改造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深圳市松博宇科技股份有限公司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原木芯生态有机板全自动生产线技术装备智能化提升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深圳宏辉精智科技有限公司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精密模胚生产智能化改造项目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549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深圳市金佰伦精工科技有限公司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硬质合金钨钢件微孔及机构件产线智能化改造项目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深圳市百年星科技有限公司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贴片加工生产车间自动化技术改造项目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深圳市日月辉电子有限公司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16</w:t>
            </w:r>
            <w:r>
              <w:rPr>
                <w:rFonts w:ascii="宋体" w:hAnsi="宋体" w:cs="宋体" w:hint="eastAsia"/>
                <w:color w:val="000000"/>
                <w:kern w:val="0"/>
                <w:sz w:val="20"/>
                <w:szCs w:val="20"/>
                <w:lang/>
              </w:rPr>
              <w:t>路高清网络录像机生产线技术改造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深圳市良智科技有限公司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贴片生产线自动化改造项目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深圳市明达眼镜有限公司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光学镜片高效全自动化生产线技术改造项目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深圳万博佳斯科技有限公司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年万博佳斯技术改造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深圳市牧泰莱电路技术有限公司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高精密自动化</w:t>
            </w:r>
            <w:r>
              <w:rPr>
                <w:rFonts w:ascii="宋体" w:hAnsi="宋体" w:cs="宋体" w:hint="eastAsia"/>
                <w:color w:val="000000"/>
                <w:kern w:val="0"/>
                <w:sz w:val="20"/>
                <w:szCs w:val="20"/>
                <w:lang/>
              </w:rPr>
              <w:t>PCB</w:t>
            </w:r>
            <w:r>
              <w:rPr>
                <w:rFonts w:ascii="宋体" w:hAnsi="宋体" w:cs="宋体" w:hint="eastAsia"/>
                <w:color w:val="000000"/>
                <w:kern w:val="0"/>
                <w:sz w:val="20"/>
                <w:szCs w:val="20"/>
                <w:lang/>
              </w:rPr>
              <w:t>板生产线技术改造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荷利兴业科技（深圳）有限公司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PCB</w:t>
            </w:r>
            <w:r>
              <w:rPr>
                <w:rFonts w:ascii="宋体" w:hAnsi="宋体" w:cs="宋体" w:hint="eastAsia"/>
                <w:color w:val="000000"/>
                <w:kern w:val="0"/>
                <w:sz w:val="20"/>
                <w:szCs w:val="20"/>
                <w:lang/>
              </w:rPr>
              <w:t>电脑数控钻孔技术</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深圳市东鹏科技发展有限公司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数字化环保印刷生产线技术改造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558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深圳山田电器有限公司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深圳山田电器有限公司技术改造投资项目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559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深圳市强达电路有限公司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强达电路</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深圳市亿联智能有限公司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亿联智能</w:t>
            </w:r>
            <w:r>
              <w:rPr>
                <w:rFonts w:ascii="宋体" w:hAnsi="宋体" w:cs="宋体" w:hint="eastAsia"/>
                <w:color w:val="000000"/>
                <w:kern w:val="0"/>
                <w:sz w:val="20"/>
                <w:szCs w:val="20"/>
                <w:lang/>
              </w:rPr>
              <w:t>SMT</w:t>
            </w:r>
            <w:r>
              <w:rPr>
                <w:rFonts w:ascii="宋体" w:hAnsi="宋体" w:cs="宋体" w:hint="eastAsia"/>
                <w:color w:val="000000"/>
                <w:kern w:val="0"/>
                <w:sz w:val="20"/>
                <w:szCs w:val="20"/>
                <w:lang/>
              </w:rPr>
              <w:t>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深圳市泓之发机电有限公司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微型马达系列产品自动化生产线设备升级改造项目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深圳市亿能科技有限公司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深圳市亿能科技有限公司</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天成车料（深圳）有限公司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自行车配件生产线智能化及管理提升改造项目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深圳市盟迪奥科技股份有限公司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智能化设备提升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深圳市大地名雕科技有限公司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高精度手机配件智能车间技术装备及管理提升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金旭环保制品（深圳）有限公司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卫生湿巾自动生产线智能化改造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深圳市银宝山新压铸科技有限公司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银宝压铸半固态铝合金压铸生产线技术改造项目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深圳市博来盛精密模具有限公司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博来盛医疗器械磨具开发生产线智能化改造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569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深圳市会泽金属制品有限公司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半导体智能化设备投资项目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欧唐科技（深圳）有限公司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年度精密模具设计、生产、检测智能化改造项目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深圳市康蔚科技有限公司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精密零件加工生产线智能优化</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深圳市盈信电子科技有限公司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新一代多媒体数字电话技术改造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深圳市江盟磁性科技有限公司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江盟高性能电感生产线技术改造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深圳市鼎微科技有限公司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PCBA</w:t>
            </w:r>
            <w:r>
              <w:rPr>
                <w:rFonts w:ascii="宋体" w:hAnsi="宋体" w:cs="宋体" w:hint="eastAsia"/>
                <w:color w:val="000000"/>
                <w:kern w:val="0"/>
                <w:sz w:val="20"/>
                <w:szCs w:val="20"/>
                <w:lang/>
              </w:rPr>
              <w:t>线路板智能化生产线技术改造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深圳市海讯高科技术有限公司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小间距显示屏自动化产线关键环节提升项目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中台电热（深圳）有限公司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电热管及电热配件生产线设备提升改造项目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深圳市艾维普思科技有限公司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电子雾化器车间智能改造项目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深圳爱克莱特科技股份有限公司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景观</w:t>
            </w:r>
            <w:r>
              <w:rPr>
                <w:rFonts w:ascii="宋体" w:hAnsi="宋体" w:cs="宋体" w:hint="eastAsia"/>
                <w:color w:val="000000"/>
                <w:kern w:val="0"/>
                <w:sz w:val="20"/>
                <w:szCs w:val="20"/>
                <w:lang/>
              </w:rPr>
              <w:t>LED</w:t>
            </w:r>
            <w:r>
              <w:rPr>
                <w:rFonts w:ascii="宋体" w:hAnsi="宋体" w:cs="宋体" w:hint="eastAsia"/>
                <w:color w:val="000000"/>
                <w:kern w:val="0"/>
                <w:sz w:val="20"/>
                <w:szCs w:val="20"/>
                <w:lang/>
              </w:rPr>
              <w:t>灯智能化改造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579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深圳松维电子股份有限公司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松维高精密汽车线路板生产设备技术改造项目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深圳市拓普艾科技有限公司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家用电器控制板贴片线、生产线技术改造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深圳市明正宏电子有限公司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明正宏高端印制线路板生产线技术改造提升项目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深圳尚青模具有限公司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模具零配件生产线智能化升级改造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隆祎鞋业（深圳）有限公司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斐乐（</w:t>
            </w:r>
            <w:r>
              <w:rPr>
                <w:rFonts w:ascii="宋体" w:hAnsi="宋体" w:cs="宋体" w:hint="eastAsia"/>
                <w:color w:val="000000"/>
                <w:kern w:val="0"/>
                <w:sz w:val="20"/>
                <w:szCs w:val="20"/>
                <w:lang/>
              </w:rPr>
              <w:t>FILA</w:t>
            </w:r>
            <w:r>
              <w:rPr>
                <w:rFonts w:ascii="宋体" w:hAnsi="宋体" w:cs="宋体" w:hint="eastAsia"/>
                <w:color w:val="000000"/>
                <w:kern w:val="0"/>
                <w:sz w:val="20"/>
                <w:szCs w:val="20"/>
                <w:lang/>
              </w:rPr>
              <w:t>）品牌鞋生产线技术改造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深圳市富盛电子有限公司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富盛电子车间技术改造项目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深圳市创立宏科技有限公司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模切电子辅料产品生产线技术改造提升项目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深圳市一本电子有限公司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基于物联网的无线</w:t>
            </w:r>
            <w:r>
              <w:rPr>
                <w:rFonts w:ascii="宋体" w:hAnsi="宋体" w:cs="宋体" w:hint="eastAsia"/>
                <w:color w:val="000000"/>
                <w:kern w:val="0"/>
                <w:sz w:val="20"/>
                <w:szCs w:val="20"/>
                <w:lang/>
              </w:rPr>
              <w:t>WIFI</w:t>
            </w:r>
            <w:r>
              <w:rPr>
                <w:rFonts w:ascii="宋体" w:hAnsi="宋体" w:cs="宋体" w:hint="eastAsia"/>
                <w:color w:val="000000"/>
                <w:kern w:val="0"/>
                <w:sz w:val="20"/>
                <w:szCs w:val="20"/>
                <w:lang/>
              </w:rPr>
              <w:t>模块生产线智能提升改造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深圳市同一方光电技术有限公司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同一方高显色</w:t>
            </w:r>
            <w:r>
              <w:rPr>
                <w:rFonts w:ascii="宋体" w:hAnsi="宋体" w:cs="宋体" w:hint="eastAsia"/>
                <w:color w:val="000000"/>
                <w:kern w:val="0"/>
                <w:sz w:val="20"/>
                <w:szCs w:val="20"/>
                <w:lang/>
              </w:rPr>
              <w:t>LED</w:t>
            </w:r>
            <w:r>
              <w:rPr>
                <w:rFonts w:ascii="宋体" w:hAnsi="宋体" w:cs="宋体" w:hint="eastAsia"/>
                <w:color w:val="000000"/>
                <w:kern w:val="0"/>
                <w:sz w:val="20"/>
                <w:szCs w:val="20"/>
                <w:lang/>
              </w:rPr>
              <w:t>封装技术装备提升项目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深圳市金旺达机电有限公司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高精密模组滑台全自动生产线的技术提升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589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深圳市坤展塑胶五金有限公司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深圳市坤展塑胶五金有限公司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深圳市星凯科技有限公司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多功能高度精密数控加工系统的提升改造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591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深圳市铭恒达精密五金有限公司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铭恒达精密五金自动化生产技术改造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深圳市百俊达电子有限公司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全自动化智能充电技术改造增资扩产项目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深圳市展达胜包装材料有限公司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包装盒智能化自动生产线改造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深圳市明昌光电科技有限公司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全自动电子工业设备及生产线升级改造项目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深圳市新光芯制器件有限公司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器件生产线技术提升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百亨创新科技（深圳）有限公司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电子连接器生产线升级技术改造项目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深圳市台技光电有限公司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年台技光电全胶钢化玻璃膜热弯生产线智能化技术改造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深圳市世纪云芯科技有限公司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世纪云芯超算服务器智能化生产技术改造项目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599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深圳亚力盛连接器有限公司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线缆及连接器生产线升级改造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亚瑞源科技（深圳）有限公司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电源适配器和光伏逆变器生产自动化改造提升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深圳市同方电子新材料有限公司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高性能环保电子锡焊料生产线自动化改造及提升项目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深圳市东佳信电线电缆有限公司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环保型辐照橡套电线电缆生产线技术改造项目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深圳康姆科技有限公司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康姆科技集成电路封装及测试投资项目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联想信息产品（深圳）有限公司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笔记本</w:t>
            </w:r>
            <w:r>
              <w:rPr>
                <w:rFonts w:ascii="宋体" w:hAnsi="宋体" w:cs="宋体" w:hint="eastAsia"/>
                <w:color w:val="000000"/>
                <w:kern w:val="0"/>
                <w:sz w:val="20"/>
                <w:szCs w:val="20"/>
                <w:lang/>
              </w:rPr>
              <w:t>AFT2.0</w:t>
            </w:r>
            <w:r>
              <w:rPr>
                <w:rFonts w:ascii="宋体" w:hAnsi="宋体" w:cs="宋体" w:hint="eastAsia"/>
                <w:color w:val="000000"/>
                <w:kern w:val="0"/>
                <w:sz w:val="20"/>
                <w:szCs w:val="20"/>
                <w:lang/>
              </w:rPr>
              <w:t>测试项目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优仪半导体设备（深圳）有限公司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高自动化电源器生产线的技术改造项目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深圳市信立德科技有限公司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信立德公司</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深圳市华圣达拉链有限公司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高品质拉链系列产品生产线技术改造升级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深圳坤邦标价用品有限公司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坤邦高效全自动绿色柔印生产线升级改造项目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609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深圳市精创科技有限公司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冲压生产线技术引进改造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君之宇科技（深圳）有限公司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君之宇</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年设备技术改造投资项目申请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深圳臻金精密科技有限公司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年臻金精密生产车间技术改造项目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万晖五金（深圳）有限公司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生产技术设备改造</w:t>
            </w:r>
            <w:r>
              <w:rPr>
                <w:rFonts w:ascii="宋体" w:hAnsi="宋体" w:cs="宋体" w:hint="eastAsia"/>
                <w:color w:val="000000"/>
                <w:kern w:val="0"/>
                <w:sz w:val="20"/>
                <w:szCs w:val="20"/>
                <w:lang/>
              </w:rPr>
              <w:t>2.0</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深圳市金沺技术有限公司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高精密激光打孔工艺提升项目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深圳惠科精密工业有限公司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数码类产品外壳及结构件生产线技术改造项目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深圳市天一智能科技有限公司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电子产品自动化组装设备生产线的改造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富冠精密技术（深圳）有限公司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富冠精密配件生产加工技术改造项目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深圳全利丰五金塑胶制品有限公司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深圳全利丰设备技术更新综合改造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深圳市秀武电子有限公司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半导体分离器自动化制造改造提升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619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深圳市山卓谐波传动科技有限公司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谐波减速器的研发技术投入及改进</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协丰万佳科技（深圳）有限公司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高精密电制品生产线技术改造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深圳市万利印刷有限公司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自动化胶盒生产线技术改造项目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雅士电业（深圳）有限公司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开关电源自动化生产车间技术改造项目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深圳市中易腾达科技股份有限公司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物联网智能通讯生产线设备自动化技术改造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深圳市精焯电路科技有限公司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双面及多层线路板生产线智能化改造项目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深圳市亿林云电子有限公司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亿林云</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年技术改投资造项目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深圳玛斯兰电路科技实业发展有限公司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rPr>
              <w:t>玛斯兰</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22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627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深圳市深奥电子有限公司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贴片生产自动化改造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泛斯泰电子（深圳）有限公司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智能电源产品线技术改造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629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深圳市松利源科技有限公司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液晶显示屏柔性生产线智能化技术改造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深圳市玖润光电科技有限公司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显示屏自动化生产线技术改造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金顺发塑胶五金（深圳）有限公司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金顺发塑胶智能生产线改造项目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深圳市景创科技电子有限公司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景创科技智能设备产线自动化技术改造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深圳市行动力家居装饰有限公司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行动力家居增产提效技改项目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同兴塑胶五金（深圳）有限公司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塑胶五金制品机器设备技术改造项目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深圳市永安环保实业有限公司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自动化立式径向挤压制管生产线改造（二期）</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茉丽特科技（深圳）有限公司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茉丽特生产检测智能一体化产线技术改造项目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深圳市康盛光电科技有限公司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卷绕式镀膜机及产品工艺智能提升项目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锦丰科技（深圳）有限公司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精密汽车模具及注塑件生产线智能化升级改造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639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深圳市德艺科技实业有限公司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轻奢皮具智能化制造技术改造项目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秋时电子（深圳）有限公司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秋时电子生产线智能化改造提升项目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深圳市盛波光电科技有限公司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TFT-LCD</w:t>
            </w:r>
            <w:r>
              <w:rPr>
                <w:rFonts w:ascii="宋体" w:hAnsi="宋体" w:cs="宋体" w:hint="eastAsia"/>
                <w:color w:val="000000"/>
                <w:kern w:val="0"/>
                <w:sz w:val="20"/>
                <w:szCs w:val="20"/>
                <w:lang/>
              </w:rPr>
              <w:t>及</w:t>
            </w:r>
            <w:r>
              <w:rPr>
                <w:rFonts w:ascii="宋体" w:hAnsi="宋体" w:cs="宋体" w:hint="eastAsia"/>
                <w:color w:val="000000"/>
                <w:kern w:val="0"/>
                <w:sz w:val="20"/>
                <w:szCs w:val="20"/>
                <w:lang/>
              </w:rPr>
              <w:t>OLED</w:t>
            </w:r>
            <w:r>
              <w:rPr>
                <w:rFonts w:ascii="宋体" w:hAnsi="宋体" w:cs="宋体" w:hint="eastAsia"/>
                <w:color w:val="000000"/>
                <w:kern w:val="0"/>
                <w:sz w:val="20"/>
                <w:szCs w:val="20"/>
                <w:lang/>
              </w:rPr>
              <w:t>用偏光片二期项目改造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深圳市特发信息光网科技股份有限公司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特发光网技术改造项目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不凡帝范梅勒糖果（深圳）有限公司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CHUPA</w:t>
            </w:r>
            <w:r>
              <w:rPr>
                <w:rFonts w:ascii="宋体" w:hAnsi="宋体" w:cs="宋体" w:hint="eastAsia"/>
                <w:color w:val="000000"/>
                <w:kern w:val="0"/>
                <w:sz w:val="20"/>
                <w:szCs w:val="20"/>
                <w:lang/>
              </w:rPr>
              <w:t>棒棒糖生产线的技术改造项目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19</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深圳市首品精密模型有限公司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深圳市首品精密模型有限公司智能化技术改造项目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深圳市商德先进陶瓷股份有限公司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年精密陶瓷生产线技术改造项目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吉世科精密涂装（深圳）有限公司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精密涂装加工生产线的改造提升项目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恒海电子（深圳）有限公司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SMT</w:t>
            </w:r>
            <w:r>
              <w:rPr>
                <w:rFonts w:ascii="宋体" w:hAnsi="宋体" w:cs="宋体" w:hint="eastAsia"/>
                <w:color w:val="000000"/>
                <w:kern w:val="0"/>
                <w:sz w:val="20"/>
                <w:szCs w:val="20"/>
                <w:lang/>
              </w:rPr>
              <w:t>贴片加工自动化生产设备改造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乐利精密工业（深圳）有限公司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KubotaF-50</w:t>
            </w:r>
            <w:r>
              <w:rPr>
                <w:rFonts w:ascii="宋体" w:hAnsi="宋体" w:cs="宋体" w:hint="eastAsia"/>
                <w:color w:val="000000"/>
                <w:kern w:val="0"/>
                <w:sz w:val="20"/>
                <w:szCs w:val="20"/>
                <w:lang/>
              </w:rPr>
              <w:t>技术装备智能化提升项目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649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深圳市凯中泽华整流子有限公司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直流电机换向器自动化生产线技术升级改造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弗兰德科技（深圳）有限公司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购买设备（</w:t>
            </w:r>
            <w:r>
              <w:rPr>
                <w:rFonts w:ascii="宋体" w:hAnsi="宋体" w:cs="宋体" w:hint="eastAsia"/>
                <w:color w:val="000000"/>
                <w:kern w:val="0"/>
                <w:sz w:val="20"/>
                <w:szCs w:val="20"/>
                <w:lang/>
              </w:rPr>
              <w:t>CNC</w:t>
            </w:r>
            <w:r>
              <w:rPr>
                <w:rFonts w:ascii="宋体" w:hAnsi="宋体" w:cs="宋体" w:hint="eastAsia"/>
                <w:color w:val="000000"/>
                <w:kern w:val="0"/>
                <w:sz w:val="20"/>
                <w:szCs w:val="20"/>
                <w:lang/>
              </w:rPr>
              <w:t>台群精机</w:t>
            </w:r>
            <w:r>
              <w:rPr>
                <w:rFonts w:ascii="宋体" w:hAnsi="宋体" w:cs="宋体" w:hint="eastAsia"/>
                <w:color w:val="000000"/>
                <w:kern w:val="0"/>
                <w:sz w:val="20"/>
                <w:szCs w:val="20"/>
                <w:lang/>
              </w:rPr>
              <w:t>.</w:t>
            </w:r>
            <w:r>
              <w:rPr>
                <w:rFonts w:ascii="宋体" w:hAnsi="宋体" w:cs="宋体" w:hint="eastAsia"/>
                <w:color w:val="000000"/>
                <w:kern w:val="0"/>
                <w:sz w:val="20"/>
                <w:szCs w:val="20"/>
                <w:lang/>
              </w:rPr>
              <w:t>数控冲床</w:t>
            </w:r>
            <w:r>
              <w:rPr>
                <w:rFonts w:ascii="宋体" w:hAnsi="宋体" w:cs="宋体" w:hint="eastAsia"/>
                <w:color w:val="000000"/>
                <w:kern w:val="0"/>
                <w:sz w:val="20"/>
                <w:szCs w:val="20"/>
                <w:lang/>
              </w:rPr>
              <w:t>.</w:t>
            </w:r>
            <w:r>
              <w:rPr>
                <w:rFonts w:ascii="宋体" w:hAnsi="宋体" w:cs="宋体" w:hint="eastAsia"/>
                <w:color w:val="000000"/>
                <w:kern w:val="0"/>
                <w:sz w:val="20"/>
                <w:szCs w:val="20"/>
                <w:lang/>
              </w:rPr>
              <w:t>幅相机器人</w:t>
            </w:r>
            <w:r>
              <w:rPr>
                <w:rFonts w:ascii="宋体" w:hAnsi="宋体" w:cs="宋体" w:hint="eastAsia"/>
                <w:color w:val="000000"/>
                <w:kern w:val="0"/>
                <w:sz w:val="20"/>
                <w:szCs w:val="20"/>
                <w:lang/>
              </w:rPr>
              <w:t>.</w:t>
            </w:r>
            <w:r>
              <w:rPr>
                <w:rFonts w:ascii="宋体" w:hAnsi="宋体" w:cs="宋体" w:hint="eastAsia"/>
                <w:color w:val="000000"/>
                <w:kern w:val="0"/>
                <w:sz w:val="20"/>
                <w:szCs w:val="20"/>
                <w:lang/>
              </w:rPr>
              <w:t>剥线机</w:t>
            </w:r>
            <w:r>
              <w:rPr>
                <w:rFonts w:ascii="宋体" w:hAnsi="宋体" w:cs="宋体" w:hint="eastAsia"/>
                <w:color w:val="000000"/>
                <w:kern w:val="0"/>
                <w:sz w:val="20"/>
                <w:szCs w:val="20"/>
                <w:lang/>
              </w:rPr>
              <w:t>.</w:t>
            </w:r>
            <w:r>
              <w:rPr>
                <w:rFonts w:ascii="宋体" w:hAnsi="宋体" w:cs="宋体" w:hint="eastAsia"/>
                <w:color w:val="000000"/>
                <w:kern w:val="0"/>
                <w:sz w:val="20"/>
                <w:szCs w:val="20"/>
                <w:lang/>
              </w:rPr>
              <w:t>焊接机</w:t>
            </w:r>
            <w:r>
              <w:rPr>
                <w:rFonts w:ascii="宋体" w:hAnsi="宋体" w:cs="宋体" w:hint="eastAsia"/>
                <w:color w:val="000000"/>
                <w:kern w:val="0"/>
                <w:sz w:val="20"/>
                <w:szCs w:val="20"/>
                <w:lang/>
              </w:rPr>
              <w:t>.)</w:t>
            </w:r>
            <w:r>
              <w:rPr>
                <w:rFonts w:ascii="宋体" w:hAnsi="宋体" w:cs="宋体" w:hint="eastAsia"/>
                <w:color w:val="000000"/>
                <w:kern w:val="0"/>
                <w:sz w:val="20"/>
                <w:szCs w:val="20"/>
                <w:lang/>
              </w:rPr>
              <w:t>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深圳诚和电子实业有限公司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诚和高精密高频高速印刷电路板生产线技术改造项目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17</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络派科技（深圳）有限公司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络派关于电子产品防水透气膜生产线技术改造项目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深圳市宇轩电子有限公司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变压器柔性自动化生产线技术升级改造项目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深圳市朝阳光科技有限公司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高精度</w:t>
            </w:r>
            <w:r>
              <w:rPr>
                <w:rFonts w:ascii="宋体" w:hAnsi="宋体" w:cs="宋体" w:hint="eastAsia"/>
                <w:color w:val="000000"/>
                <w:kern w:val="0"/>
                <w:sz w:val="20"/>
                <w:szCs w:val="20"/>
                <w:lang/>
              </w:rPr>
              <w:t>LED</w:t>
            </w:r>
            <w:r>
              <w:rPr>
                <w:rFonts w:ascii="宋体" w:hAnsi="宋体" w:cs="宋体" w:hint="eastAsia"/>
                <w:color w:val="000000"/>
                <w:kern w:val="0"/>
                <w:sz w:val="20"/>
                <w:szCs w:val="20"/>
                <w:lang/>
              </w:rPr>
              <w:t>封装设备生产技术装备管理智能化提升项目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深圳市东方亮彩精密技术有限公司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智能手机精密结构件生产技术装备升级改造项目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安特塑胶（深圳）有限公司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安特电动牙刷智能生产线建设项目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深圳市同辉精工科技有限公司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同辉精工自动化生产线技术改造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深圳市泛海统联精密制造股份有限公司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基于金属粉末冶金技术的注射成形金属零部件技术改造及智能化提升项目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659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深圳市友华通信技术有限公司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云化架构的下一代千兆超宽</w:t>
            </w:r>
            <w:r>
              <w:rPr>
                <w:rFonts w:ascii="宋体" w:hAnsi="宋体" w:cs="宋体" w:hint="eastAsia"/>
                <w:color w:val="000000"/>
                <w:kern w:val="0"/>
                <w:sz w:val="20"/>
                <w:szCs w:val="20"/>
                <w:lang/>
              </w:rPr>
              <w:t>PONOLT</w:t>
            </w:r>
            <w:r>
              <w:rPr>
                <w:rFonts w:ascii="宋体" w:hAnsi="宋体" w:cs="宋体" w:hint="eastAsia"/>
                <w:color w:val="000000"/>
                <w:kern w:val="0"/>
                <w:sz w:val="20"/>
                <w:szCs w:val="20"/>
                <w:lang/>
              </w:rPr>
              <w:t>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深圳市顺鑫昌文化股份有限公司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新型绿色智能化包装生产线技术改造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lastRenderedPageBreak/>
              <w:t>661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深圳市泰源兴光电科技有限公司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高性能玻璃盖板生产设备升级改造项目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上村工业（深圳）有限公司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2018-2019</w:t>
            </w:r>
            <w:r>
              <w:rPr>
                <w:rFonts w:ascii="宋体" w:hAnsi="宋体" w:cs="宋体" w:hint="eastAsia"/>
                <w:color w:val="000000"/>
                <w:kern w:val="0"/>
                <w:sz w:val="20"/>
                <w:szCs w:val="20"/>
                <w:lang/>
              </w:rPr>
              <w:t>工厂设备技术改造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15</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深圳市赛普泰克科技有限公司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2019</w:t>
            </w:r>
            <w:r>
              <w:rPr>
                <w:rFonts w:ascii="宋体" w:hAnsi="宋体" w:cs="宋体" w:hint="eastAsia"/>
                <w:color w:val="000000"/>
                <w:kern w:val="0"/>
                <w:sz w:val="20"/>
                <w:szCs w:val="20"/>
                <w:lang/>
              </w:rPr>
              <w:t>深圳市赛普泰克科技有限公司技术改造投资项目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高怡达科技（深圳）有限公司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精密电源装配自动化生产线技术改造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14</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深圳申佳原环保科技有限公司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建筑工程弃土快速工业化处理及其分级资源化利用的技术改造及智能化提升项目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万机仪器（中国）有限公司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射频发生器智能化产线技术改造项目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深圳市健翔生物制药有限公司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多肽药物智能化生产线技术改造二期</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深圳市锐明技术股份有限公司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高端车载智能终端设备技术改造项目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13</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669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齐心商用设备（深圳）有限公司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齐心商用设备（深圳）有限公司</w:t>
            </w:r>
            <w:r>
              <w:rPr>
                <w:rFonts w:ascii="宋体" w:hAnsi="宋体" w:cs="宋体" w:hint="eastAsia"/>
                <w:color w:val="000000"/>
                <w:kern w:val="0"/>
                <w:sz w:val="20"/>
                <w:szCs w:val="20"/>
                <w:lang/>
              </w:rPr>
              <w:t>2018</w:t>
            </w:r>
            <w:r>
              <w:rPr>
                <w:rFonts w:ascii="宋体" w:hAnsi="宋体" w:cs="宋体" w:hint="eastAsia"/>
                <w:color w:val="000000"/>
                <w:kern w:val="0"/>
                <w:sz w:val="20"/>
                <w:szCs w:val="20"/>
                <w:lang/>
              </w:rPr>
              <w:t>年技术改造投资</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深圳市新德昌精密有限公司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新德昌加工中心生产线的技术改造升级项目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深圳市经纬星辉科技有限公司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生产设备智能化技术改造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13</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摩比天线技术（深圳）有限公司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5G</w:t>
            </w:r>
            <w:r>
              <w:rPr>
                <w:rFonts w:ascii="宋体" w:hAnsi="宋体" w:cs="宋体" w:hint="eastAsia"/>
                <w:color w:val="000000"/>
                <w:kern w:val="0"/>
                <w:sz w:val="20"/>
                <w:szCs w:val="20"/>
                <w:lang/>
              </w:rPr>
              <w:t>滤波器生产线技术装备改造项目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深圳瑞科时尚电子有限公司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瑞科智能扫地机生产线改造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深圳赤湾胜宝旺工程有限公司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制管生产线产能提升项目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10</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深圳永盛鸿星金属制品有限公司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不锈钢金属制品产线的技术改造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9</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深圳市暗能量电源有限公司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LED</w:t>
            </w:r>
            <w:r>
              <w:rPr>
                <w:rFonts w:ascii="宋体" w:hAnsi="宋体" w:cs="宋体" w:hint="eastAsia"/>
                <w:color w:val="000000"/>
                <w:kern w:val="0"/>
                <w:sz w:val="20"/>
                <w:szCs w:val="20"/>
                <w:lang/>
              </w:rPr>
              <w:t>驱动电源研发</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深圳市骏达光电股份有限公司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LCM</w:t>
            </w:r>
            <w:r>
              <w:rPr>
                <w:rFonts w:ascii="宋体" w:hAnsi="宋体" w:cs="宋体" w:hint="eastAsia"/>
                <w:color w:val="000000"/>
                <w:kern w:val="0"/>
                <w:sz w:val="20"/>
                <w:szCs w:val="20"/>
                <w:lang/>
              </w:rPr>
              <w:t>生产线自动化升级改造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8</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深圳市安科讯实业有限公司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w:t>
            </w:r>
            <w:r>
              <w:rPr>
                <w:rFonts w:ascii="宋体" w:hAnsi="宋体" w:cs="宋体" w:hint="eastAsia"/>
                <w:color w:val="000000"/>
                <w:kern w:val="0"/>
                <w:sz w:val="20"/>
                <w:szCs w:val="20"/>
                <w:lang/>
              </w:rPr>
              <w:t>Zigbee</w:t>
            </w:r>
            <w:r>
              <w:rPr>
                <w:rFonts w:ascii="宋体" w:hAnsi="宋体" w:cs="宋体" w:hint="eastAsia"/>
                <w:color w:val="000000"/>
                <w:kern w:val="0"/>
                <w:sz w:val="20"/>
                <w:szCs w:val="20"/>
                <w:lang/>
              </w:rPr>
              <w:t>自组网的商超物流价签系统研发与产业化</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8</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679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深圳市海滨制药有限公司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海滨制药减排增效技术改造项目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先健科技（深圳）有限公司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高端介入医疗器械研发和产业化</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7</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深圳市鑫智达激光科技有限公司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金属精密切削产品线技术改造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6</w:t>
            </w:r>
          </w:p>
        </w:tc>
      </w:tr>
      <w:tr w:rsidR="00EE00EF">
        <w:trPr>
          <w:trHeight w:val="480"/>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682</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深圳市集源鑫电子有限公司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基于</w:t>
            </w:r>
            <w:r>
              <w:rPr>
                <w:rFonts w:ascii="宋体" w:hAnsi="宋体" w:cs="宋体" w:hint="eastAsia"/>
                <w:color w:val="000000"/>
                <w:kern w:val="0"/>
                <w:sz w:val="20"/>
                <w:szCs w:val="20"/>
                <w:lang/>
              </w:rPr>
              <w:t>LED</w:t>
            </w:r>
            <w:r>
              <w:rPr>
                <w:rFonts w:ascii="宋体" w:hAnsi="宋体" w:cs="宋体" w:hint="eastAsia"/>
                <w:color w:val="000000"/>
                <w:kern w:val="0"/>
                <w:sz w:val="20"/>
                <w:szCs w:val="20"/>
                <w:lang/>
              </w:rPr>
              <w:t>照明视觉印刷贴片自动化生产线技术改造提升项目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6</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683</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深圳瑞隆新能源科技有限公司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高安全性锂离子电池生产线智能化技术改造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684</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深圳市深汕特别合作区虹菱电器有限公司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虹菱（深汕）视像智能化研发制造改造升级</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685</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普联技术有限公司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TP-LINK</w:t>
            </w:r>
            <w:r>
              <w:rPr>
                <w:rFonts w:ascii="宋体" w:hAnsi="宋体" w:cs="宋体" w:hint="eastAsia"/>
                <w:color w:val="000000"/>
                <w:kern w:val="0"/>
                <w:sz w:val="20"/>
                <w:szCs w:val="20"/>
                <w:lang/>
              </w:rPr>
              <w:t>交换机产品生产技术更新改造项目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5</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686</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利银辉科技发展（深圳）有限公司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打印机精密零配件制造线自动化改造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687</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深圳市铭鼎鑫科技有限公司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电路板加工技术改造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4</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688</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中万印刷（深圳）有限公司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中万印刷产线智能数字化改造提升项目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689</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爱普迪光通讯科技（深圳）有限公司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智能光网络互连器件生产线技术改造项目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2</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690</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深圳精匠云创科技有限公司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精密工具新材料及设备升级改造</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w:t>
            </w:r>
          </w:p>
        </w:tc>
      </w:tr>
      <w:tr w:rsidR="00EE00EF">
        <w:trPr>
          <w:trHeight w:val="286"/>
        </w:trPr>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lang/>
              </w:rPr>
              <w:t>691</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深圳市英利印刷有限公司</w:t>
            </w:r>
          </w:p>
        </w:tc>
        <w:tc>
          <w:tcPr>
            <w:tcW w:w="4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left"/>
              <w:textAlignment w:val="bottom"/>
              <w:rPr>
                <w:rFonts w:ascii="宋体" w:hAnsi="宋体" w:cs="宋体"/>
                <w:color w:val="000000"/>
                <w:sz w:val="20"/>
                <w:szCs w:val="20"/>
              </w:rPr>
            </w:pPr>
            <w:r>
              <w:rPr>
                <w:rFonts w:ascii="宋体" w:hAnsi="宋体" w:cs="宋体" w:hint="eastAsia"/>
                <w:color w:val="000000"/>
                <w:kern w:val="0"/>
                <w:sz w:val="20"/>
                <w:szCs w:val="20"/>
                <w:lang/>
              </w:rPr>
              <w:t>高端印刷生产车间设备技术改造项目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0EF" w:rsidRDefault="00584F9E" w:rsidP="00E24B6D">
            <w:pPr>
              <w:widowControl/>
              <w:spacing w:line="240" w:lineRule="exact"/>
              <w:jc w:val="center"/>
              <w:textAlignment w:val="bottom"/>
              <w:rPr>
                <w:rFonts w:ascii="宋体" w:hAnsi="宋体" w:cs="宋体"/>
                <w:color w:val="000000"/>
                <w:sz w:val="20"/>
                <w:szCs w:val="20"/>
              </w:rPr>
            </w:pPr>
            <w:r>
              <w:rPr>
                <w:rFonts w:ascii="宋体" w:hAnsi="宋体" w:cs="宋体" w:hint="eastAsia"/>
                <w:color w:val="000000"/>
                <w:kern w:val="0"/>
                <w:sz w:val="20"/>
                <w:szCs w:val="20"/>
                <w:lang/>
              </w:rPr>
              <w:t>1</w:t>
            </w:r>
          </w:p>
        </w:tc>
      </w:tr>
    </w:tbl>
    <w:p w:rsidR="00EE00EF" w:rsidRDefault="00EE00EF">
      <w:pPr>
        <w:spacing w:line="560" w:lineRule="exact"/>
        <w:ind w:firstLineChars="200" w:firstLine="640"/>
        <w:rPr>
          <w:rFonts w:ascii="仿宋_GB2312" w:eastAsia="仿宋_GB2312" w:hAnsi="Calibri" w:cs="仿宋_GB2312"/>
          <w:kern w:val="0"/>
          <w:sz w:val="32"/>
          <w:szCs w:val="32"/>
        </w:rPr>
      </w:pPr>
    </w:p>
    <w:p w:rsidR="00EE00EF" w:rsidRDefault="00EE00EF"/>
    <w:p w:rsidR="00EE00EF" w:rsidRDefault="00EE00EF"/>
    <w:p w:rsidR="00EE00EF" w:rsidRDefault="00EE00EF"/>
    <w:sectPr w:rsidR="00EE00EF" w:rsidSect="00EE00EF">
      <w:pgSz w:w="11906" w:h="16838"/>
      <w:pgMar w:top="1797" w:right="1417" w:bottom="1440" w:left="1417" w:header="851" w:footer="992" w:gutter="0"/>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F9E" w:rsidRDefault="00584F9E" w:rsidP="00A475A9">
      <w:pPr>
        <w:ind w:firstLine="640"/>
      </w:pPr>
      <w:r>
        <w:separator/>
      </w:r>
    </w:p>
  </w:endnote>
  <w:endnote w:type="continuationSeparator" w:id="1">
    <w:p w:rsidR="00584F9E" w:rsidRDefault="00584F9E" w:rsidP="00A475A9">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F9E" w:rsidRDefault="00584F9E" w:rsidP="00A475A9">
      <w:pPr>
        <w:ind w:firstLine="640"/>
      </w:pPr>
      <w:r>
        <w:separator/>
      </w:r>
    </w:p>
  </w:footnote>
  <w:footnote w:type="continuationSeparator" w:id="1">
    <w:p w:rsidR="00584F9E" w:rsidRDefault="00584F9E" w:rsidP="00A475A9">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3F5A0A"/>
    <w:rsid w:val="000038B0"/>
    <w:rsid w:val="00025A86"/>
    <w:rsid w:val="000337F0"/>
    <w:rsid w:val="0003416C"/>
    <w:rsid w:val="00037448"/>
    <w:rsid w:val="00066A3C"/>
    <w:rsid w:val="000719CC"/>
    <w:rsid w:val="00075B73"/>
    <w:rsid w:val="000768BF"/>
    <w:rsid w:val="0008496D"/>
    <w:rsid w:val="000A0A0B"/>
    <w:rsid w:val="000D21AC"/>
    <w:rsid w:val="000F369F"/>
    <w:rsid w:val="00100CFB"/>
    <w:rsid w:val="001036C5"/>
    <w:rsid w:val="00121958"/>
    <w:rsid w:val="00140097"/>
    <w:rsid w:val="0017439B"/>
    <w:rsid w:val="00193419"/>
    <w:rsid w:val="001935C9"/>
    <w:rsid w:val="001A2201"/>
    <w:rsid w:val="001A605F"/>
    <w:rsid w:val="001D0E93"/>
    <w:rsid w:val="001F355E"/>
    <w:rsid w:val="001F40F1"/>
    <w:rsid w:val="00244905"/>
    <w:rsid w:val="00250F6F"/>
    <w:rsid w:val="0026032A"/>
    <w:rsid w:val="0027514C"/>
    <w:rsid w:val="00281AAD"/>
    <w:rsid w:val="00282982"/>
    <w:rsid w:val="002872E3"/>
    <w:rsid w:val="002C1159"/>
    <w:rsid w:val="002C648D"/>
    <w:rsid w:val="002F596C"/>
    <w:rsid w:val="003117D9"/>
    <w:rsid w:val="0031696C"/>
    <w:rsid w:val="003253D5"/>
    <w:rsid w:val="00332D29"/>
    <w:rsid w:val="00337081"/>
    <w:rsid w:val="003460C8"/>
    <w:rsid w:val="003533DA"/>
    <w:rsid w:val="0037110E"/>
    <w:rsid w:val="0038507A"/>
    <w:rsid w:val="003879D8"/>
    <w:rsid w:val="003A2FCD"/>
    <w:rsid w:val="003A4EB6"/>
    <w:rsid w:val="003C2192"/>
    <w:rsid w:val="003C3562"/>
    <w:rsid w:val="003F2FBF"/>
    <w:rsid w:val="00420225"/>
    <w:rsid w:val="004355FF"/>
    <w:rsid w:val="00436AE6"/>
    <w:rsid w:val="004E71C7"/>
    <w:rsid w:val="004E784B"/>
    <w:rsid w:val="004E78DF"/>
    <w:rsid w:val="004F041B"/>
    <w:rsid w:val="0050673F"/>
    <w:rsid w:val="005169F0"/>
    <w:rsid w:val="00561118"/>
    <w:rsid w:val="00584F9E"/>
    <w:rsid w:val="00591BAC"/>
    <w:rsid w:val="005B5C31"/>
    <w:rsid w:val="005C2717"/>
    <w:rsid w:val="005D4DFF"/>
    <w:rsid w:val="00614723"/>
    <w:rsid w:val="006241F1"/>
    <w:rsid w:val="006313D7"/>
    <w:rsid w:val="006348CB"/>
    <w:rsid w:val="00645948"/>
    <w:rsid w:val="00657B04"/>
    <w:rsid w:val="00683C1C"/>
    <w:rsid w:val="006B5692"/>
    <w:rsid w:val="00730DAC"/>
    <w:rsid w:val="0077298B"/>
    <w:rsid w:val="0077666E"/>
    <w:rsid w:val="007A7464"/>
    <w:rsid w:val="007E6E7B"/>
    <w:rsid w:val="007F54F3"/>
    <w:rsid w:val="00804BF6"/>
    <w:rsid w:val="00831A55"/>
    <w:rsid w:val="0089340F"/>
    <w:rsid w:val="00961994"/>
    <w:rsid w:val="00962F63"/>
    <w:rsid w:val="00972006"/>
    <w:rsid w:val="00993A2A"/>
    <w:rsid w:val="009A20A3"/>
    <w:rsid w:val="009A6037"/>
    <w:rsid w:val="009B1CE0"/>
    <w:rsid w:val="009B6A1A"/>
    <w:rsid w:val="009D074D"/>
    <w:rsid w:val="009E1DA8"/>
    <w:rsid w:val="00A06DB0"/>
    <w:rsid w:val="00A15549"/>
    <w:rsid w:val="00A475A9"/>
    <w:rsid w:val="00A52775"/>
    <w:rsid w:val="00A547D6"/>
    <w:rsid w:val="00A630F0"/>
    <w:rsid w:val="00A85095"/>
    <w:rsid w:val="00AE6F87"/>
    <w:rsid w:val="00AF2F56"/>
    <w:rsid w:val="00B21D2E"/>
    <w:rsid w:val="00B27945"/>
    <w:rsid w:val="00B64210"/>
    <w:rsid w:val="00B8086F"/>
    <w:rsid w:val="00B82A1E"/>
    <w:rsid w:val="00B926CC"/>
    <w:rsid w:val="00BA0DAF"/>
    <w:rsid w:val="00BC01F0"/>
    <w:rsid w:val="00BE46B7"/>
    <w:rsid w:val="00C16834"/>
    <w:rsid w:val="00C20D6B"/>
    <w:rsid w:val="00C51D54"/>
    <w:rsid w:val="00C72D51"/>
    <w:rsid w:val="00C82DC5"/>
    <w:rsid w:val="00CA70FE"/>
    <w:rsid w:val="00CC5CBA"/>
    <w:rsid w:val="00CF2B4E"/>
    <w:rsid w:val="00D04FE6"/>
    <w:rsid w:val="00D131EA"/>
    <w:rsid w:val="00D17285"/>
    <w:rsid w:val="00D27E9F"/>
    <w:rsid w:val="00D81502"/>
    <w:rsid w:val="00D93AFF"/>
    <w:rsid w:val="00DA4BAD"/>
    <w:rsid w:val="00DB4C8A"/>
    <w:rsid w:val="00DD14DF"/>
    <w:rsid w:val="00DF206F"/>
    <w:rsid w:val="00E24B6D"/>
    <w:rsid w:val="00E646D6"/>
    <w:rsid w:val="00E710B8"/>
    <w:rsid w:val="00E94B2D"/>
    <w:rsid w:val="00E97D85"/>
    <w:rsid w:val="00EB0B4A"/>
    <w:rsid w:val="00EC36CE"/>
    <w:rsid w:val="00EE00EF"/>
    <w:rsid w:val="00EE4E69"/>
    <w:rsid w:val="00F308ED"/>
    <w:rsid w:val="00F5715F"/>
    <w:rsid w:val="00F611B8"/>
    <w:rsid w:val="00F70890"/>
    <w:rsid w:val="00FA554C"/>
    <w:rsid w:val="023E0C5F"/>
    <w:rsid w:val="02864C75"/>
    <w:rsid w:val="02CB380D"/>
    <w:rsid w:val="02D870DB"/>
    <w:rsid w:val="04774645"/>
    <w:rsid w:val="04F20D13"/>
    <w:rsid w:val="078A42D0"/>
    <w:rsid w:val="08427D7A"/>
    <w:rsid w:val="0B380A02"/>
    <w:rsid w:val="0C620C6F"/>
    <w:rsid w:val="0C665FE4"/>
    <w:rsid w:val="0D945A38"/>
    <w:rsid w:val="0DA74C6E"/>
    <w:rsid w:val="11B71A6E"/>
    <w:rsid w:val="145334D8"/>
    <w:rsid w:val="1BB26526"/>
    <w:rsid w:val="1BBB5FBC"/>
    <w:rsid w:val="1C446E65"/>
    <w:rsid w:val="1CB30166"/>
    <w:rsid w:val="1CBD1504"/>
    <w:rsid w:val="1DA10478"/>
    <w:rsid w:val="217E3B43"/>
    <w:rsid w:val="21A56257"/>
    <w:rsid w:val="2227171B"/>
    <w:rsid w:val="24CD195E"/>
    <w:rsid w:val="275A571B"/>
    <w:rsid w:val="290921F4"/>
    <w:rsid w:val="2A03641E"/>
    <w:rsid w:val="2C0C4811"/>
    <w:rsid w:val="2D3F5A0A"/>
    <w:rsid w:val="2DB66DF2"/>
    <w:rsid w:val="2EB61369"/>
    <w:rsid w:val="31586F6B"/>
    <w:rsid w:val="342E495B"/>
    <w:rsid w:val="34E237DF"/>
    <w:rsid w:val="34FD33F6"/>
    <w:rsid w:val="352B3B6C"/>
    <w:rsid w:val="35B02FC7"/>
    <w:rsid w:val="39217672"/>
    <w:rsid w:val="398C13E5"/>
    <w:rsid w:val="39D342A0"/>
    <w:rsid w:val="3CEF16EF"/>
    <w:rsid w:val="3DBB0C2E"/>
    <w:rsid w:val="3EA06172"/>
    <w:rsid w:val="40D94705"/>
    <w:rsid w:val="41F96690"/>
    <w:rsid w:val="439568CA"/>
    <w:rsid w:val="456B7113"/>
    <w:rsid w:val="457E6E3D"/>
    <w:rsid w:val="4A214BCA"/>
    <w:rsid w:val="4ACD4CF1"/>
    <w:rsid w:val="4BEF6AAE"/>
    <w:rsid w:val="4C5E6FC9"/>
    <w:rsid w:val="4EF66C68"/>
    <w:rsid w:val="50710F67"/>
    <w:rsid w:val="516F334A"/>
    <w:rsid w:val="54586B5D"/>
    <w:rsid w:val="57FA7335"/>
    <w:rsid w:val="592D459D"/>
    <w:rsid w:val="5936202C"/>
    <w:rsid w:val="59B5133D"/>
    <w:rsid w:val="5AC45117"/>
    <w:rsid w:val="5CC86966"/>
    <w:rsid w:val="5E005336"/>
    <w:rsid w:val="5F3F46F3"/>
    <w:rsid w:val="5F703274"/>
    <w:rsid w:val="61787A30"/>
    <w:rsid w:val="65716E0A"/>
    <w:rsid w:val="667F664F"/>
    <w:rsid w:val="68AE2CCC"/>
    <w:rsid w:val="699D0077"/>
    <w:rsid w:val="69F8043A"/>
    <w:rsid w:val="6B8B3CE4"/>
    <w:rsid w:val="6BF244C9"/>
    <w:rsid w:val="6D34112D"/>
    <w:rsid w:val="6FB10D6A"/>
    <w:rsid w:val="738F45CE"/>
    <w:rsid w:val="74CF0A0D"/>
    <w:rsid w:val="7D233369"/>
    <w:rsid w:val="7F6E18C8"/>
    <w:rsid w:val="7FA52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0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1"/>
    <w:qFormat/>
    <w:rsid w:val="00EE00EF"/>
    <w:pPr>
      <w:ind w:leftChars="2500" w:left="100"/>
    </w:pPr>
  </w:style>
  <w:style w:type="paragraph" w:styleId="a4">
    <w:name w:val="footer"/>
    <w:basedOn w:val="a"/>
    <w:link w:val="Char"/>
    <w:qFormat/>
    <w:rsid w:val="00EE00EF"/>
    <w:pPr>
      <w:tabs>
        <w:tab w:val="center" w:pos="4153"/>
        <w:tab w:val="right" w:pos="8306"/>
      </w:tabs>
      <w:snapToGrid w:val="0"/>
      <w:jc w:val="left"/>
    </w:pPr>
    <w:rPr>
      <w:sz w:val="18"/>
      <w:szCs w:val="18"/>
    </w:rPr>
  </w:style>
  <w:style w:type="paragraph" w:styleId="a5">
    <w:name w:val="header"/>
    <w:basedOn w:val="a"/>
    <w:link w:val="Char0"/>
    <w:qFormat/>
    <w:rsid w:val="00EE00E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EE00EF"/>
    <w:pPr>
      <w:jc w:val="left"/>
    </w:pPr>
    <w:rPr>
      <w:kern w:val="0"/>
      <w:sz w:val="24"/>
    </w:rPr>
  </w:style>
  <w:style w:type="character" w:styleId="a7">
    <w:name w:val="page number"/>
    <w:basedOn w:val="a0"/>
    <w:qFormat/>
    <w:rsid w:val="00EE00EF"/>
    <w:rPr>
      <w:rFonts w:eastAsia="宋体"/>
      <w:sz w:val="28"/>
    </w:rPr>
  </w:style>
  <w:style w:type="character" w:styleId="a8">
    <w:name w:val="FollowedHyperlink"/>
    <w:basedOn w:val="a0"/>
    <w:qFormat/>
    <w:rsid w:val="00EE00EF"/>
    <w:rPr>
      <w:color w:val="800080"/>
      <w:u w:val="none"/>
    </w:rPr>
  </w:style>
  <w:style w:type="character" w:styleId="a9">
    <w:name w:val="Emphasis"/>
    <w:basedOn w:val="a0"/>
    <w:qFormat/>
    <w:rsid w:val="00EE00EF"/>
  </w:style>
  <w:style w:type="character" w:styleId="aa">
    <w:name w:val="Hyperlink"/>
    <w:basedOn w:val="a0"/>
    <w:qFormat/>
    <w:rsid w:val="00EE00EF"/>
    <w:rPr>
      <w:color w:val="0000FF"/>
      <w:u w:val="none"/>
    </w:rPr>
  </w:style>
  <w:style w:type="character" w:customStyle="1" w:styleId="Char0">
    <w:name w:val="页眉 Char"/>
    <w:basedOn w:val="a0"/>
    <w:link w:val="a5"/>
    <w:qFormat/>
    <w:rsid w:val="00EE00EF"/>
    <w:rPr>
      <w:rFonts w:asciiTheme="minorHAnsi" w:eastAsiaTheme="minorEastAsia" w:hAnsiTheme="minorHAnsi" w:cstheme="minorBidi"/>
      <w:kern w:val="2"/>
      <w:sz w:val="18"/>
      <w:szCs w:val="18"/>
    </w:rPr>
  </w:style>
  <w:style w:type="character" w:customStyle="1" w:styleId="Char">
    <w:name w:val="页脚 Char"/>
    <w:basedOn w:val="a0"/>
    <w:link w:val="a4"/>
    <w:qFormat/>
    <w:rsid w:val="00EE00EF"/>
    <w:rPr>
      <w:rFonts w:asciiTheme="minorHAnsi" w:eastAsiaTheme="minorEastAsia" w:hAnsiTheme="minorHAnsi" w:cstheme="minorBidi"/>
      <w:kern w:val="2"/>
      <w:sz w:val="18"/>
      <w:szCs w:val="18"/>
    </w:rPr>
  </w:style>
  <w:style w:type="character" w:customStyle="1" w:styleId="Char2">
    <w:name w:val="日期 Char"/>
    <w:basedOn w:val="a0"/>
    <w:link w:val="a3"/>
    <w:qFormat/>
    <w:rsid w:val="00EE00EF"/>
    <w:rPr>
      <w:kern w:val="2"/>
      <w:sz w:val="21"/>
      <w:szCs w:val="24"/>
    </w:rPr>
  </w:style>
  <w:style w:type="character" w:customStyle="1" w:styleId="Char1">
    <w:name w:val="日期 Char1"/>
    <w:basedOn w:val="a0"/>
    <w:link w:val="a3"/>
    <w:qFormat/>
    <w:rsid w:val="00EE00EF"/>
    <w:rPr>
      <w:rFonts w:asciiTheme="minorHAnsi" w:eastAsiaTheme="minorEastAsia" w:hAnsiTheme="minorHAnsi" w:cstheme="minorBidi"/>
      <w:kern w:val="2"/>
      <w:sz w:val="21"/>
      <w:szCs w:val="24"/>
    </w:rPr>
  </w:style>
  <w:style w:type="paragraph" w:customStyle="1" w:styleId="ParaCharChar">
    <w:name w:val="默认段落字体 Para Char Char"/>
    <w:basedOn w:val="a"/>
    <w:qFormat/>
    <w:rsid w:val="00EE00EF"/>
  </w:style>
  <w:style w:type="character" w:customStyle="1" w:styleId="font11">
    <w:name w:val="font11"/>
    <w:basedOn w:val="a0"/>
    <w:qFormat/>
    <w:rsid w:val="00EE00EF"/>
    <w:rPr>
      <w:rFonts w:ascii="宋体" w:eastAsia="宋体" w:hAnsi="宋体" w:cs="宋体" w:hint="eastAsia"/>
      <w:color w:val="000000"/>
      <w:sz w:val="20"/>
      <w:szCs w:val="20"/>
      <w:u w:val="none"/>
    </w:rPr>
  </w:style>
  <w:style w:type="character" w:customStyle="1" w:styleId="font31">
    <w:name w:val="font31"/>
    <w:basedOn w:val="a0"/>
    <w:qFormat/>
    <w:rsid w:val="00EE00EF"/>
    <w:rPr>
      <w:rFonts w:ascii="Tahoma" w:eastAsia="Tahoma" w:hAnsi="Tahoma" w:cs="Tahoma" w:hint="default"/>
      <w:color w:val="000000"/>
      <w:sz w:val="20"/>
      <w:szCs w:val="20"/>
      <w:u w:val="none"/>
    </w:rPr>
  </w:style>
  <w:style w:type="character" w:customStyle="1" w:styleId="font01">
    <w:name w:val="font01"/>
    <w:basedOn w:val="a0"/>
    <w:qFormat/>
    <w:rsid w:val="00EE00EF"/>
    <w:rPr>
      <w:rFonts w:ascii="Tahoma" w:eastAsia="Tahoma" w:hAnsi="Tahoma" w:cs="Tahoma" w:hint="default"/>
      <w:color w:val="000000"/>
      <w:sz w:val="20"/>
      <w:szCs w:val="20"/>
      <w:u w:val="none"/>
    </w:rPr>
  </w:style>
  <w:style w:type="character" w:customStyle="1" w:styleId="font21">
    <w:name w:val="font21"/>
    <w:basedOn w:val="a0"/>
    <w:qFormat/>
    <w:rsid w:val="00EE00EF"/>
    <w:rPr>
      <w:rFonts w:ascii="宋体" w:eastAsia="宋体" w:hAnsi="宋体" w:cs="宋体" w:hint="eastAsia"/>
      <w:color w:val="000000"/>
      <w:sz w:val="20"/>
      <w:szCs w:val="20"/>
      <w:u w:val="none"/>
    </w:rPr>
  </w:style>
  <w:style w:type="character" w:customStyle="1" w:styleId="hover14">
    <w:name w:val="hover14"/>
    <w:basedOn w:val="a0"/>
    <w:qFormat/>
    <w:rsid w:val="00EE00EF"/>
    <w:rPr>
      <w:color w:val="FFFFFF"/>
      <w:shd w:val="clear" w:color="auto" w:fill="3B77D8"/>
    </w:rPr>
  </w:style>
  <w:style w:type="character" w:customStyle="1" w:styleId="hover15">
    <w:name w:val="hover15"/>
    <w:basedOn w:val="a0"/>
    <w:qFormat/>
    <w:rsid w:val="00EE00EF"/>
    <w:rPr>
      <w:color w:val="FFFFFF"/>
      <w:shd w:val="clear" w:color="auto" w:fill="3B77D8"/>
    </w:rPr>
  </w:style>
  <w:style w:type="character" w:customStyle="1" w:styleId="hover16">
    <w:name w:val="hover16"/>
    <w:basedOn w:val="a0"/>
    <w:qFormat/>
    <w:rsid w:val="00EE00EF"/>
    <w:rPr>
      <w:color w:val="FFFFFF"/>
    </w:rPr>
  </w:style>
  <w:style w:type="character" w:customStyle="1" w:styleId="hover17">
    <w:name w:val="hover17"/>
    <w:basedOn w:val="a0"/>
    <w:qFormat/>
    <w:rsid w:val="00EE00EF"/>
  </w:style>
  <w:style w:type="character" w:customStyle="1" w:styleId="hover18">
    <w:name w:val="hover18"/>
    <w:basedOn w:val="a0"/>
    <w:qFormat/>
    <w:rsid w:val="00EE00EF"/>
    <w:rPr>
      <w:color w:val="000000"/>
      <w:shd w:val="clear" w:color="auto" w:fill="E9E7E7"/>
    </w:rPr>
  </w:style>
  <w:style w:type="character" w:customStyle="1" w:styleId="b">
    <w:name w:val="b"/>
    <w:basedOn w:val="a0"/>
    <w:qFormat/>
    <w:rsid w:val="00EE00EF"/>
  </w:style>
  <w:style w:type="character" w:customStyle="1" w:styleId="b1">
    <w:name w:val="b1"/>
    <w:basedOn w:val="a0"/>
    <w:qFormat/>
    <w:rsid w:val="00EE00EF"/>
  </w:style>
  <w:style w:type="character" w:customStyle="1" w:styleId="b2">
    <w:name w:val="b2"/>
    <w:basedOn w:val="a0"/>
    <w:qFormat/>
    <w:rsid w:val="00EE00EF"/>
  </w:style>
  <w:style w:type="character" w:customStyle="1" w:styleId="c">
    <w:name w:val="c"/>
    <w:basedOn w:val="a0"/>
    <w:qFormat/>
    <w:rsid w:val="00EE00EF"/>
  </w:style>
  <w:style w:type="character" w:customStyle="1" w:styleId="c1">
    <w:name w:val="c1"/>
    <w:basedOn w:val="a0"/>
    <w:qFormat/>
    <w:rsid w:val="00EE00EF"/>
  </w:style>
  <w:style w:type="character" w:customStyle="1" w:styleId="c2">
    <w:name w:val="c2"/>
    <w:basedOn w:val="a0"/>
    <w:qFormat/>
    <w:rsid w:val="00EE00EF"/>
  </w:style>
  <w:style w:type="character" w:customStyle="1" w:styleId="d">
    <w:name w:val="d"/>
    <w:basedOn w:val="a0"/>
    <w:qFormat/>
    <w:rsid w:val="00EE00EF"/>
  </w:style>
  <w:style w:type="character" w:customStyle="1" w:styleId="d1">
    <w:name w:val="d1"/>
    <w:basedOn w:val="a0"/>
    <w:qFormat/>
    <w:rsid w:val="00EE00EF"/>
  </w:style>
  <w:style w:type="character" w:customStyle="1" w:styleId="bsharetext">
    <w:name w:val="bsharetext"/>
    <w:basedOn w:val="a0"/>
    <w:qFormat/>
    <w:rsid w:val="00EE00EF"/>
  </w:style>
  <w:style w:type="character" w:customStyle="1" w:styleId="bg21">
    <w:name w:val="bg21"/>
    <w:basedOn w:val="a0"/>
    <w:rsid w:val="00EE00EF"/>
  </w:style>
  <w:style w:type="character" w:customStyle="1" w:styleId="bg22">
    <w:name w:val="bg22"/>
    <w:basedOn w:val="a0"/>
    <w:qFormat/>
    <w:rsid w:val="00EE00EF"/>
  </w:style>
  <w:style w:type="character" w:customStyle="1" w:styleId="bg23">
    <w:name w:val="bg23"/>
    <w:basedOn w:val="a0"/>
    <w:qFormat/>
    <w:rsid w:val="00EE00EF"/>
  </w:style>
  <w:style w:type="character" w:customStyle="1" w:styleId="bg24">
    <w:name w:val="bg24"/>
    <w:basedOn w:val="a0"/>
    <w:qFormat/>
    <w:rsid w:val="00EE00EF"/>
  </w:style>
  <w:style w:type="character" w:customStyle="1" w:styleId="bg33">
    <w:name w:val="bg33"/>
    <w:basedOn w:val="a0"/>
    <w:qFormat/>
    <w:rsid w:val="00EE00EF"/>
  </w:style>
  <w:style w:type="character" w:customStyle="1" w:styleId="bg34">
    <w:name w:val="bg34"/>
    <w:basedOn w:val="a0"/>
    <w:qFormat/>
    <w:rsid w:val="00EE00EF"/>
  </w:style>
  <w:style w:type="character" w:customStyle="1" w:styleId="bg35">
    <w:name w:val="bg35"/>
    <w:basedOn w:val="a0"/>
    <w:qFormat/>
    <w:rsid w:val="00EE00EF"/>
  </w:style>
  <w:style w:type="character" w:customStyle="1" w:styleId="bg36">
    <w:name w:val="bg36"/>
    <w:basedOn w:val="a0"/>
    <w:qFormat/>
    <w:rsid w:val="00EE00EF"/>
  </w:style>
  <w:style w:type="character" w:customStyle="1" w:styleId="batb">
    <w:name w:val="batb"/>
    <w:basedOn w:val="a0"/>
    <w:qFormat/>
    <w:rsid w:val="00EE00EF"/>
  </w:style>
  <w:style w:type="character" w:customStyle="1" w:styleId="bg10">
    <w:name w:val="bg10"/>
    <w:basedOn w:val="a0"/>
    <w:qFormat/>
    <w:rsid w:val="00EE00EF"/>
  </w:style>
  <w:style w:type="character" w:customStyle="1" w:styleId="bg9">
    <w:name w:val="bg9"/>
    <w:basedOn w:val="a0"/>
    <w:qFormat/>
    <w:rsid w:val="00EE00EF"/>
  </w:style>
  <w:style w:type="character" w:customStyle="1" w:styleId="bg91">
    <w:name w:val="bg91"/>
    <w:basedOn w:val="a0"/>
    <w:qFormat/>
    <w:rsid w:val="00EE00EF"/>
  </w:style>
  <w:style w:type="character" w:customStyle="1" w:styleId="bg92">
    <w:name w:val="bg92"/>
    <w:basedOn w:val="a0"/>
    <w:qFormat/>
    <w:rsid w:val="00EE00EF"/>
  </w:style>
  <w:style w:type="character" w:customStyle="1" w:styleId="bg93">
    <w:name w:val="bg93"/>
    <w:basedOn w:val="a0"/>
    <w:qFormat/>
    <w:rsid w:val="00EE00EF"/>
  </w:style>
  <w:style w:type="character" w:customStyle="1" w:styleId="bg7">
    <w:name w:val="bg7"/>
    <w:basedOn w:val="a0"/>
    <w:qFormat/>
    <w:rsid w:val="00EE00EF"/>
  </w:style>
  <w:style w:type="character" w:customStyle="1" w:styleId="bg71">
    <w:name w:val="bg71"/>
    <w:basedOn w:val="a0"/>
    <w:qFormat/>
    <w:rsid w:val="00EE00EF"/>
  </w:style>
  <w:style w:type="character" w:customStyle="1" w:styleId="bg72">
    <w:name w:val="bg72"/>
    <w:basedOn w:val="a0"/>
    <w:qFormat/>
    <w:rsid w:val="00EE00EF"/>
  </w:style>
  <w:style w:type="character" w:customStyle="1" w:styleId="bg73">
    <w:name w:val="bg73"/>
    <w:basedOn w:val="a0"/>
    <w:qFormat/>
    <w:rsid w:val="00EE00EF"/>
  </w:style>
  <w:style w:type="character" w:customStyle="1" w:styleId="bg43">
    <w:name w:val="bg43"/>
    <w:basedOn w:val="a0"/>
    <w:qFormat/>
    <w:rsid w:val="00EE00EF"/>
  </w:style>
  <w:style w:type="character" w:customStyle="1" w:styleId="bg44">
    <w:name w:val="bg44"/>
    <w:basedOn w:val="a0"/>
    <w:qFormat/>
    <w:rsid w:val="00EE00EF"/>
  </w:style>
  <w:style w:type="character" w:customStyle="1" w:styleId="bg45">
    <w:name w:val="bg45"/>
    <w:basedOn w:val="a0"/>
    <w:qFormat/>
    <w:rsid w:val="00EE00EF"/>
  </w:style>
  <w:style w:type="character" w:customStyle="1" w:styleId="bg46">
    <w:name w:val="bg46"/>
    <w:basedOn w:val="a0"/>
    <w:qFormat/>
    <w:rsid w:val="00EE00EF"/>
  </w:style>
  <w:style w:type="character" w:customStyle="1" w:styleId="bg8">
    <w:name w:val="bg8"/>
    <w:basedOn w:val="a0"/>
    <w:qFormat/>
    <w:rsid w:val="00EE00EF"/>
  </w:style>
  <w:style w:type="character" w:customStyle="1" w:styleId="bg81">
    <w:name w:val="bg81"/>
    <w:basedOn w:val="a0"/>
    <w:qFormat/>
    <w:rsid w:val="00EE00EF"/>
  </w:style>
  <w:style w:type="character" w:customStyle="1" w:styleId="bg82">
    <w:name w:val="bg82"/>
    <w:basedOn w:val="a0"/>
    <w:qFormat/>
    <w:rsid w:val="00EE00EF"/>
  </w:style>
  <w:style w:type="character" w:customStyle="1" w:styleId="bg83">
    <w:name w:val="bg83"/>
    <w:basedOn w:val="a0"/>
    <w:qFormat/>
    <w:rsid w:val="00EE00EF"/>
  </w:style>
  <w:style w:type="character" w:customStyle="1" w:styleId="bg52">
    <w:name w:val="bg52"/>
    <w:basedOn w:val="a0"/>
    <w:qFormat/>
    <w:rsid w:val="00EE00EF"/>
  </w:style>
  <w:style w:type="character" w:customStyle="1" w:styleId="bg53">
    <w:name w:val="bg53"/>
    <w:basedOn w:val="a0"/>
    <w:qFormat/>
    <w:rsid w:val="00EE00EF"/>
  </w:style>
  <w:style w:type="character" w:customStyle="1" w:styleId="bg54">
    <w:name w:val="bg54"/>
    <w:basedOn w:val="a0"/>
    <w:qFormat/>
    <w:rsid w:val="00EE00EF"/>
  </w:style>
  <w:style w:type="character" w:customStyle="1" w:styleId="bg55">
    <w:name w:val="bg55"/>
    <w:basedOn w:val="a0"/>
    <w:qFormat/>
    <w:rsid w:val="00EE00EF"/>
  </w:style>
  <w:style w:type="character" w:customStyle="1" w:styleId="bg61">
    <w:name w:val="bg61"/>
    <w:basedOn w:val="a0"/>
    <w:qFormat/>
    <w:rsid w:val="00EE00EF"/>
  </w:style>
  <w:style w:type="character" w:customStyle="1" w:styleId="bg62">
    <w:name w:val="bg62"/>
    <w:basedOn w:val="a0"/>
    <w:qFormat/>
    <w:rsid w:val="00EE00EF"/>
  </w:style>
  <w:style w:type="character" w:customStyle="1" w:styleId="bg63">
    <w:name w:val="bg63"/>
    <w:basedOn w:val="a0"/>
    <w:qFormat/>
    <w:rsid w:val="00EE00EF"/>
  </w:style>
  <w:style w:type="character" w:customStyle="1" w:styleId="bg64">
    <w:name w:val="bg64"/>
    <w:basedOn w:val="a0"/>
    <w:qFormat/>
    <w:rsid w:val="00EE00EF"/>
  </w:style>
  <w:style w:type="character" w:customStyle="1" w:styleId="bg11">
    <w:name w:val="bg11"/>
    <w:basedOn w:val="a0"/>
    <w:qFormat/>
    <w:rsid w:val="00EE00EF"/>
  </w:style>
  <w:style w:type="character" w:customStyle="1" w:styleId="bg111">
    <w:name w:val="bg111"/>
    <w:basedOn w:val="a0"/>
    <w:qFormat/>
    <w:rsid w:val="00EE00EF"/>
  </w:style>
  <w:style w:type="character" w:customStyle="1" w:styleId="bg112">
    <w:name w:val="bg112"/>
    <w:basedOn w:val="a0"/>
    <w:qFormat/>
    <w:rsid w:val="00EE00EF"/>
  </w:style>
  <w:style w:type="character" w:customStyle="1" w:styleId="bg113">
    <w:name w:val="bg113"/>
    <w:basedOn w:val="a0"/>
    <w:qFormat/>
    <w:rsid w:val="00EE00EF"/>
  </w:style>
  <w:style w:type="character" w:customStyle="1" w:styleId="bg12">
    <w:name w:val="bg12"/>
    <w:basedOn w:val="a0"/>
    <w:qFormat/>
    <w:rsid w:val="00EE00EF"/>
  </w:style>
  <w:style w:type="character" w:customStyle="1" w:styleId="bg121">
    <w:name w:val="bg121"/>
    <w:basedOn w:val="a0"/>
    <w:qFormat/>
    <w:rsid w:val="00EE00EF"/>
  </w:style>
  <w:style w:type="character" w:customStyle="1" w:styleId="bg122">
    <w:name w:val="bg122"/>
    <w:basedOn w:val="a0"/>
    <w:qFormat/>
    <w:rsid w:val="00EE00EF"/>
  </w:style>
  <w:style w:type="character" w:customStyle="1" w:styleId="bg123">
    <w:name w:val="bg123"/>
    <w:basedOn w:val="a0"/>
    <w:qFormat/>
    <w:rsid w:val="00EE00EF"/>
  </w:style>
  <w:style w:type="character" w:customStyle="1" w:styleId="bg13">
    <w:name w:val="bg13"/>
    <w:basedOn w:val="a0"/>
    <w:qFormat/>
    <w:rsid w:val="00EE00EF"/>
  </w:style>
  <w:style w:type="character" w:customStyle="1" w:styleId="bg131">
    <w:name w:val="bg131"/>
    <w:basedOn w:val="a0"/>
    <w:qFormat/>
    <w:rsid w:val="00EE00EF"/>
  </w:style>
  <w:style w:type="character" w:customStyle="1" w:styleId="bg132">
    <w:name w:val="bg132"/>
    <w:basedOn w:val="a0"/>
    <w:qFormat/>
    <w:rsid w:val="00EE00EF"/>
  </w:style>
  <w:style w:type="character" w:customStyle="1" w:styleId="bg133">
    <w:name w:val="bg133"/>
    <w:basedOn w:val="a0"/>
    <w:qFormat/>
    <w:rsid w:val="00EE00EF"/>
  </w:style>
  <w:style w:type="character" w:customStyle="1" w:styleId="bg14">
    <w:name w:val="bg14"/>
    <w:basedOn w:val="a0"/>
    <w:qFormat/>
    <w:rsid w:val="00EE00EF"/>
  </w:style>
  <w:style w:type="character" w:customStyle="1" w:styleId="bg141">
    <w:name w:val="bg141"/>
    <w:basedOn w:val="a0"/>
    <w:qFormat/>
    <w:rsid w:val="00EE00EF"/>
  </w:style>
  <w:style w:type="character" w:customStyle="1" w:styleId="bg142">
    <w:name w:val="bg142"/>
    <w:basedOn w:val="a0"/>
    <w:qFormat/>
    <w:rsid w:val="00EE00EF"/>
  </w:style>
  <w:style w:type="character" w:customStyle="1" w:styleId="bg143">
    <w:name w:val="bg143"/>
    <w:basedOn w:val="a0"/>
    <w:qFormat/>
    <w:rsid w:val="00EE00EF"/>
  </w:style>
  <w:style w:type="character" w:customStyle="1" w:styleId="bg15">
    <w:name w:val="bg15"/>
    <w:basedOn w:val="a0"/>
    <w:qFormat/>
    <w:rsid w:val="00EE00EF"/>
  </w:style>
  <w:style w:type="character" w:customStyle="1" w:styleId="bg151">
    <w:name w:val="bg151"/>
    <w:basedOn w:val="a0"/>
    <w:qFormat/>
    <w:rsid w:val="00EE00EF"/>
  </w:style>
  <w:style w:type="character" w:customStyle="1" w:styleId="bg152">
    <w:name w:val="bg152"/>
    <w:basedOn w:val="a0"/>
    <w:qFormat/>
    <w:rsid w:val="00EE00EF"/>
  </w:style>
  <w:style w:type="character" w:customStyle="1" w:styleId="bg153">
    <w:name w:val="bg153"/>
    <w:basedOn w:val="a0"/>
    <w:qFormat/>
    <w:rsid w:val="00EE00EF"/>
  </w:style>
  <w:style w:type="character" w:customStyle="1" w:styleId="hover19">
    <w:name w:val="hover19"/>
    <w:basedOn w:val="a0"/>
    <w:qFormat/>
    <w:rsid w:val="00EE00EF"/>
    <w:rPr>
      <w:color w:val="FFFFFF"/>
      <w:shd w:val="clear" w:color="auto" w:fill="F19149"/>
    </w:rPr>
  </w:style>
  <w:style w:type="character" w:customStyle="1" w:styleId="font61">
    <w:name w:val="font61"/>
    <w:basedOn w:val="a0"/>
    <w:qFormat/>
    <w:rsid w:val="00EE00EF"/>
    <w:rPr>
      <w:rFonts w:ascii="Arial" w:hAnsi="Arial" w:cs="Arial" w:hint="default"/>
      <w:color w:val="000000"/>
      <w:sz w:val="20"/>
      <w:szCs w:val="20"/>
      <w:u w:val="none"/>
    </w:rPr>
  </w:style>
  <w:style w:type="character" w:customStyle="1" w:styleId="font41">
    <w:name w:val="font41"/>
    <w:basedOn w:val="a0"/>
    <w:qFormat/>
    <w:rsid w:val="00EE00EF"/>
    <w:rPr>
      <w:rFonts w:ascii="宋体" w:eastAsia="宋体" w:hAnsi="宋体" w:cs="宋体" w:hint="eastAsia"/>
      <w:color w:val="000000"/>
      <w:sz w:val="20"/>
      <w:szCs w:val="20"/>
      <w:u w:val="none"/>
    </w:rPr>
  </w:style>
  <w:style w:type="character" w:customStyle="1" w:styleId="font51">
    <w:name w:val="font51"/>
    <w:basedOn w:val="a0"/>
    <w:qFormat/>
    <w:rsid w:val="00EE00EF"/>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B683B4E-AF4B-4562-BCC6-A214C3FE82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4210</Words>
  <Characters>24000</Characters>
  <Application>Microsoft Office Word</Application>
  <DocSecurity>0</DocSecurity>
  <Lines>200</Lines>
  <Paragraphs>56</Paragraphs>
  <ScaleCrop>false</ScaleCrop>
  <Company>Microsoft</Company>
  <LinksUpToDate>false</LinksUpToDate>
  <CharactersWithSpaces>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陈琼芬（非）</cp:lastModifiedBy>
  <cp:revision>3</cp:revision>
  <cp:lastPrinted>2020-06-19T07:57:00Z</cp:lastPrinted>
  <dcterms:created xsi:type="dcterms:W3CDTF">2020-06-19T07:57:00Z</dcterms:created>
  <dcterms:modified xsi:type="dcterms:W3CDTF">2020-06-19T08:06:00Z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